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45AB"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1D042818" wp14:editId="788E2522">
            <wp:extent cx="5486400" cy="201589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015898"/>
                    </a:xfrm>
                    <a:prstGeom prst="rect">
                      <a:avLst/>
                    </a:prstGeom>
                    <a:noFill/>
                    <a:ln>
                      <a:noFill/>
                    </a:ln>
                  </pic:spPr>
                </pic:pic>
              </a:graphicData>
            </a:graphic>
          </wp:inline>
        </w:drawing>
      </w:r>
    </w:p>
    <w:p w14:paraId="0AE379CE" w14:textId="77777777" w:rsidR="00B57BAD" w:rsidRPr="000B1DB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453670759"/>
      <w:r w:rsidRPr="000B1DB2">
        <w:rPr>
          <w:rFonts w:asciiTheme="minorHAnsi" w:hAnsiTheme="minorHAnsi" w:cstheme="minorHAnsi"/>
          <w:sz w:val="48"/>
          <w:szCs w:val="48"/>
        </w:rPr>
        <w:t>Owner’s Manual</w:t>
      </w:r>
      <w:bookmarkEnd w:id="0"/>
      <w:bookmarkEnd w:id="1"/>
      <w:bookmarkEnd w:id="2"/>
      <w:bookmarkEnd w:id="3"/>
    </w:p>
    <w:p w14:paraId="53C48EA7" w14:textId="77777777" w:rsidR="0076589B" w:rsidRPr="000B1DB2" w:rsidRDefault="009F03AF" w:rsidP="0076589B">
      <w:pPr>
        <w:pStyle w:val="Heading7"/>
        <w:jc w:val="center"/>
        <w:rPr>
          <w:rFonts w:ascii="Calibri" w:hAnsi="Calibri" w:cs="Calibri"/>
          <w:sz w:val="72"/>
          <w:szCs w:val="72"/>
        </w:rPr>
      </w:pPr>
      <w:r w:rsidRPr="000B1DB2">
        <w:rPr>
          <w:rFonts w:ascii="Calibri" w:hAnsi="Calibri" w:cs="Calibri"/>
          <w:sz w:val="72"/>
          <w:szCs w:val="72"/>
        </w:rPr>
        <w:t xml:space="preserve">USB </w:t>
      </w:r>
      <w:r w:rsidR="0048190C" w:rsidRPr="000B1DB2">
        <w:rPr>
          <w:rFonts w:ascii="Calibri" w:hAnsi="Calibri" w:cs="Calibri"/>
          <w:sz w:val="72"/>
          <w:szCs w:val="72"/>
        </w:rPr>
        <w:t>Pyranometer</w:t>
      </w:r>
    </w:p>
    <w:p w14:paraId="36A18D10" w14:textId="77777777" w:rsidR="008342F5" w:rsidRDefault="008342F5" w:rsidP="008342F5">
      <w:pPr>
        <w:jc w:val="center"/>
        <w:rPr>
          <w:rFonts w:ascii="Calibri" w:hAnsi="Calibri" w:cs="Calibri"/>
          <w:sz w:val="36"/>
          <w:szCs w:val="36"/>
        </w:rPr>
      </w:pPr>
      <w:r w:rsidRPr="000B1DB2">
        <w:rPr>
          <w:rFonts w:ascii="Calibri" w:hAnsi="Calibri" w:cs="Calibri"/>
          <w:sz w:val="36"/>
          <w:szCs w:val="36"/>
        </w:rPr>
        <w:t xml:space="preserve">Models </w:t>
      </w:r>
      <w:r w:rsidR="0048190C" w:rsidRPr="000B1DB2">
        <w:rPr>
          <w:rFonts w:ascii="Calibri" w:hAnsi="Calibri" w:cs="Calibri"/>
          <w:sz w:val="36"/>
          <w:szCs w:val="36"/>
        </w:rPr>
        <w:t>SP-</w:t>
      </w:r>
      <w:r w:rsidR="005A78F7" w:rsidRPr="000B1DB2">
        <w:rPr>
          <w:rFonts w:ascii="Calibri" w:hAnsi="Calibri" w:cs="Calibri"/>
          <w:sz w:val="36"/>
          <w:szCs w:val="36"/>
        </w:rPr>
        <w:t>4</w:t>
      </w:r>
      <w:r w:rsidR="00EC7D0E" w:rsidRPr="000B1DB2">
        <w:rPr>
          <w:rFonts w:ascii="Calibri" w:hAnsi="Calibri" w:cs="Calibri"/>
          <w:sz w:val="36"/>
          <w:szCs w:val="36"/>
        </w:rPr>
        <w:t>20</w:t>
      </w:r>
    </w:p>
    <w:p w14:paraId="6EAD63F8" w14:textId="7DA60D6B" w:rsidR="005D2A27" w:rsidRDefault="005D2A27" w:rsidP="005D2A27">
      <w:pPr>
        <w:jc w:val="center"/>
        <w:rPr>
          <w:sz w:val="36"/>
          <w:szCs w:val="36"/>
        </w:rPr>
      </w:pPr>
      <w:r>
        <w:rPr>
          <w:rFonts w:ascii="Calibri" w:hAnsi="Calibri" w:cs="Calibri"/>
          <w:sz w:val="24"/>
          <w:szCs w:val="36"/>
        </w:rPr>
        <w:t xml:space="preserve">Rev: </w:t>
      </w:r>
      <w:r w:rsidR="00C3344D">
        <w:rPr>
          <w:rFonts w:ascii="Calibri" w:hAnsi="Calibri" w:cs="Calibri"/>
          <w:sz w:val="24"/>
          <w:szCs w:val="36"/>
        </w:rPr>
        <w:t>26</w:t>
      </w:r>
      <w:r>
        <w:rPr>
          <w:rFonts w:ascii="Calibri" w:hAnsi="Calibri" w:cs="Calibri"/>
          <w:sz w:val="24"/>
          <w:szCs w:val="36"/>
        </w:rPr>
        <w:t>-</w:t>
      </w:r>
      <w:r w:rsidR="00C3344D">
        <w:rPr>
          <w:rFonts w:ascii="Calibri" w:hAnsi="Calibri" w:cs="Calibri"/>
          <w:sz w:val="24"/>
          <w:szCs w:val="36"/>
        </w:rPr>
        <w:t>Sept</w:t>
      </w:r>
      <w:r>
        <w:rPr>
          <w:rFonts w:ascii="Calibri" w:hAnsi="Calibri" w:cs="Calibri"/>
          <w:sz w:val="24"/>
          <w:szCs w:val="36"/>
        </w:rPr>
        <w:t>-202</w:t>
      </w:r>
      <w:r w:rsidR="005602A4">
        <w:rPr>
          <w:rFonts w:ascii="Calibri" w:hAnsi="Calibri" w:cs="Calibri"/>
          <w:sz w:val="24"/>
          <w:szCs w:val="36"/>
        </w:rPr>
        <w:t>2</w:t>
      </w:r>
    </w:p>
    <w:p w14:paraId="0CE1140A" w14:textId="77777777" w:rsidR="00DE3E61" w:rsidRPr="00491B76" w:rsidRDefault="005872CE" w:rsidP="00DE3E61">
      <w:pPr>
        <w:jc w:val="center"/>
        <w:rPr>
          <w:sz w:val="36"/>
          <w:szCs w:val="36"/>
        </w:rPr>
      </w:pPr>
      <w:r>
        <w:rPr>
          <w:b/>
          <w:noProof/>
          <w:szCs w:val="18"/>
        </w:rPr>
        <w:pict w14:anchorId="12041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5pt;height:207.65pt">
            <v:imagedata r:id="rId9" o:title="sp-420-usb" croptop="12409f" cropbottom="8531f" cropleft="5671f" cropright="5881f"/>
          </v:shape>
        </w:pict>
      </w:r>
      <w:r w:rsidR="00B5508F" w:rsidRPr="00491B76">
        <w:br w:type="page"/>
      </w:r>
    </w:p>
    <w:sdt>
      <w:sdtPr>
        <w:rPr>
          <w:rFonts w:asciiTheme="minorHAnsi" w:hAnsiTheme="minorHAnsi" w:cstheme="minorHAnsi"/>
          <w:b w:val="0"/>
          <w:bCs w:val="0"/>
          <w:caps w:val="0"/>
          <w:color w:val="auto"/>
          <w:spacing w:val="0"/>
          <w:sz w:val="18"/>
          <w:szCs w:val="20"/>
          <w:lang w:bidi="ar-SA"/>
        </w:rPr>
        <w:id w:val="-896580782"/>
        <w:docPartObj>
          <w:docPartGallery w:val="Table of Contents"/>
          <w:docPartUnique/>
        </w:docPartObj>
      </w:sdtPr>
      <w:sdtEndPr>
        <w:rPr>
          <w:rFonts w:ascii="Myriad Pro" w:hAnsi="Myriad Pro" w:cstheme="minorBidi"/>
          <w:noProof/>
        </w:rPr>
      </w:sdtEndPr>
      <w:sdtContent>
        <w:p w14:paraId="31CA6953" w14:textId="77777777" w:rsidR="008D3691" w:rsidRPr="000B1DB2" w:rsidRDefault="008D3691">
          <w:pPr>
            <w:pStyle w:val="TOCHeading"/>
            <w:rPr>
              <w:rFonts w:asciiTheme="minorHAnsi" w:hAnsiTheme="minorHAnsi" w:cstheme="minorHAnsi"/>
            </w:rPr>
          </w:pPr>
          <w:r w:rsidRPr="000B1DB2">
            <w:rPr>
              <w:rFonts w:asciiTheme="minorHAnsi" w:hAnsiTheme="minorHAnsi" w:cstheme="minorHAnsi"/>
            </w:rPr>
            <w:t>Table of Contents</w:t>
          </w:r>
        </w:p>
        <w:p w14:paraId="3D3756A4" w14:textId="1599A526" w:rsidR="008D3691" w:rsidRPr="000B1DB2" w:rsidRDefault="008D36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453670759" w:history="1">
            <w:r w:rsidRPr="000B1DB2">
              <w:rPr>
                <w:rStyle w:val="Hyperlink"/>
                <w:rFonts w:asciiTheme="minorHAnsi" w:hAnsiTheme="minorHAnsi" w:cstheme="minorHAnsi"/>
                <w:noProof/>
              </w:rPr>
              <w:t>Owner’s Manual</w:t>
            </w:r>
            <w:r w:rsidRPr="000B1DB2">
              <w:rPr>
                <w:rFonts w:asciiTheme="minorHAnsi" w:hAnsiTheme="minorHAnsi" w:cstheme="minorHAnsi"/>
                <w:noProof/>
                <w:webHidden/>
              </w:rPr>
              <w:tab/>
            </w:r>
            <w:r w:rsidRPr="000B1DB2">
              <w:rPr>
                <w:rFonts w:asciiTheme="minorHAnsi" w:hAnsiTheme="minorHAnsi" w:cstheme="minorHAnsi"/>
                <w:noProof/>
                <w:webHidden/>
              </w:rPr>
              <w:fldChar w:fldCharType="begin"/>
            </w:r>
            <w:r w:rsidRPr="000B1DB2">
              <w:rPr>
                <w:rFonts w:asciiTheme="minorHAnsi" w:hAnsiTheme="minorHAnsi" w:cstheme="minorHAnsi"/>
                <w:noProof/>
                <w:webHidden/>
              </w:rPr>
              <w:instrText xml:space="preserve"> PAGEREF _Toc453670759 \h </w:instrText>
            </w:r>
            <w:r w:rsidRPr="000B1DB2">
              <w:rPr>
                <w:rFonts w:asciiTheme="minorHAnsi" w:hAnsiTheme="minorHAnsi" w:cstheme="minorHAnsi"/>
                <w:noProof/>
                <w:webHidden/>
              </w:rPr>
            </w:r>
            <w:r w:rsidRPr="000B1DB2">
              <w:rPr>
                <w:rFonts w:asciiTheme="minorHAnsi" w:hAnsiTheme="minorHAnsi" w:cstheme="minorHAnsi"/>
                <w:noProof/>
                <w:webHidden/>
              </w:rPr>
              <w:fldChar w:fldCharType="separate"/>
            </w:r>
            <w:r w:rsidR="005872CE">
              <w:rPr>
                <w:rFonts w:asciiTheme="minorHAnsi" w:hAnsiTheme="minorHAnsi" w:cstheme="minorHAnsi"/>
                <w:noProof/>
                <w:webHidden/>
              </w:rPr>
              <w:t>1</w:t>
            </w:r>
            <w:r w:rsidRPr="000B1DB2">
              <w:rPr>
                <w:rFonts w:asciiTheme="minorHAnsi" w:hAnsiTheme="minorHAnsi" w:cstheme="minorHAnsi"/>
                <w:noProof/>
                <w:webHidden/>
              </w:rPr>
              <w:fldChar w:fldCharType="end"/>
            </w:r>
          </w:hyperlink>
        </w:p>
        <w:p w14:paraId="0F03A1FB" w14:textId="6C2B4719" w:rsidR="008D3691" w:rsidRPr="000B1DB2" w:rsidRDefault="005872CE">
          <w:pPr>
            <w:pStyle w:val="TOC3"/>
            <w:tabs>
              <w:tab w:val="right" w:leader="dot" w:pos="9350"/>
            </w:tabs>
            <w:rPr>
              <w:rFonts w:asciiTheme="minorHAnsi" w:hAnsiTheme="minorHAnsi" w:cstheme="minorHAnsi"/>
              <w:noProof/>
              <w:sz w:val="22"/>
              <w:szCs w:val="22"/>
            </w:rPr>
          </w:pPr>
          <w:hyperlink w:anchor="_Toc453670760" w:history="1">
            <w:r w:rsidR="008D3691" w:rsidRPr="000B1DB2">
              <w:rPr>
                <w:rStyle w:val="Hyperlink"/>
                <w:rFonts w:asciiTheme="minorHAnsi" w:hAnsiTheme="minorHAnsi" w:cstheme="minorHAnsi"/>
                <w:noProof/>
              </w:rPr>
              <w:t>Certificate</w:t>
            </w:r>
            <w:r w:rsidR="005602A4">
              <w:rPr>
                <w:rStyle w:val="Hyperlink"/>
                <w:rFonts w:asciiTheme="minorHAnsi" w:hAnsiTheme="minorHAnsi" w:cstheme="minorHAnsi"/>
                <w:noProof/>
              </w:rPr>
              <w:t>s</w:t>
            </w:r>
            <w:r w:rsidR="008D3691" w:rsidRPr="000B1DB2">
              <w:rPr>
                <w:rStyle w:val="Hyperlink"/>
                <w:rFonts w:asciiTheme="minorHAnsi" w:hAnsiTheme="minorHAnsi" w:cstheme="minorHAnsi"/>
                <w:noProof/>
              </w:rPr>
              <w:t xml:space="preserve"> of Compliance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_Toc453670760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3</w:t>
            </w:r>
            <w:r w:rsidR="008D3691" w:rsidRPr="000B1DB2">
              <w:rPr>
                <w:rFonts w:asciiTheme="minorHAnsi" w:hAnsiTheme="minorHAnsi" w:cstheme="minorHAnsi"/>
                <w:noProof/>
                <w:webHidden/>
              </w:rPr>
              <w:fldChar w:fldCharType="end"/>
            </w:r>
          </w:hyperlink>
        </w:p>
        <w:p w14:paraId="1969C9D7" w14:textId="43EA86ED" w:rsidR="008D3691" w:rsidRPr="000B1DB2" w:rsidRDefault="005872CE">
          <w:pPr>
            <w:pStyle w:val="TOC3"/>
            <w:tabs>
              <w:tab w:val="right" w:leader="dot" w:pos="9350"/>
            </w:tabs>
            <w:rPr>
              <w:rFonts w:asciiTheme="minorHAnsi" w:hAnsiTheme="minorHAnsi" w:cstheme="minorHAnsi"/>
              <w:noProof/>
              <w:sz w:val="22"/>
              <w:szCs w:val="22"/>
            </w:rPr>
          </w:pPr>
          <w:hyperlink w:anchor="_Toc453670761" w:history="1">
            <w:r w:rsidR="008D3691" w:rsidRPr="000B1DB2">
              <w:rPr>
                <w:rStyle w:val="Hyperlink"/>
                <w:rFonts w:asciiTheme="minorHAnsi" w:hAnsiTheme="minorHAnsi" w:cstheme="minorHAnsi"/>
                <w:noProof/>
              </w:rPr>
              <w:t>Introduction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_Toc453670761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5</w:t>
            </w:r>
            <w:r w:rsidR="008D3691" w:rsidRPr="000B1DB2">
              <w:rPr>
                <w:rFonts w:asciiTheme="minorHAnsi" w:hAnsiTheme="minorHAnsi" w:cstheme="minorHAnsi"/>
                <w:noProof/>
                <w:webHidden/>
              </w:rPr>
              <w:fldChar w:fldCharType="end"/>
            </w:r>
          </w:hyperlink>
        </w:p>
        <w:p w14:paraId="0A7104AA" w14:textId="1B656A94" w:rsidR="008D3691" w:rsidRPr="000B1DB2" w:rsidRDefault="005872CE">
          <w:pPr>
            <w:pStyle w:val="TOC3"/>
            <w:tabs>
              <w:tab w:val="right" w:leader="dot" w:pos="9350"/>
            </w:tabs>
            <w:rPr>
              <w:rFonts w:asciiTheme="minorHAnsi" w:hAnsiTheme="minorHAnsi" w:cstheme="minorHAnsi"/>
              <w:noProof/>
              <w:sz w:val="22"/>
              <w:szCs w:val="22"/>
            </w:rPr>
          </w:pPr>
          <w:hyperlink w:anchor="_Toc453670762" w:history="1">
            <w:r w:rsidR="008D3691" w:rsidRPr="000B1DB2">
              <w:rPr>
                <w:rStyle w:val="Hyperlink"/>
                <w:rFonts w:asciiTheme="minorHAnsi" w:hAnsiTheme="minorHAnsi" w:cstheme="minorHAnsi"/>
                <w:noProof/>
              </w:rPr>
              <w:t>Sensor Models</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_Toc453670762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6</w:t>
            </w:r>
            <w:r w:rsidR="008D3691" w:rsidRPr="000B1DB2">
              <w:rPr>
                <w:rFonts w:asciiTheme="minorHAnsi" w:hAnsiTheme="minorHAnsi" w:cstheme="minorHAnsi"/>
                <w:noProof/>
                <w:webHidden/>
              </w:rPr>
              <w:fldChar w:fldCharType="end"/>
            </w:r>
          </w:hyperlink>
        </w:p>
        <w:p w14:paraId="2CCCB325" w14:textId="1D716308" w:rsidR="008D3691" w:rsidRPr="000B1DB2" w:rsidRDefault="005872CE">
          <w:pPr>
            <w:pStyle w:val="TOC3"/>
            <w:tabs>
              <w:tab w:val="right" w:leader="dot" w:pos="9350"/>
            </w:tabs>
            <w:rPr>
              <w:rFonts w:asciiTheme="minorHAnsi" w:hAnsiTheme="minorHAnsi" w:cstheme="minorHAnsi"/>
              <w:noProof/>
              <w:sz w:val="22"/>
              <w:szCs w:val="22"/>
            </w:rPr>
          </w:pPr>
          <w:hyperlink w:anchor="_Toc453670763" w:history="1">
            <w:r w:rsidR="008D3691" w:rsidRPr="000B1DB2">
              <w:rPr>
                <w:rStyle w:val="Hyperlink"/>
                <w:rFonts w:asciiTheme="minorHAnsi" w:hAnsiTheme="minorHAnsi" w:cstheme="minorHAnsi"/>
                <w:noProof/>
              </w:rPr>
              <w:t>Specifications</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_Toc453670763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7</w:t>
            </w:r>
            <w:r w:rsidR="008D3691" w:rsidRPr="000B1DB2">
              <w:rPr>
                <w:rFonts w:asciiTheme="minorHAnsi" w:hAnsiTheme="minorHAnsi" w:cstheme="minorHAnsi"/>
                <w:noProof/>
                <w:webHidden/>
              </w:rPr>
              <w:fldChar w:fldCharType="end"/>
            </w:r>
          </w:hyperlink>
        </w:p>
        <w:p w14:paraId="44014D8F" w14:textId="33A2C528" w:rsidR="008D3691" w:rsidRPr="000B1DB2" w:rsidRDefault="005872CE">
          <w:pPr>
            <w:pStyle w:val="TOC3"/>
            <w:tabs>
              <w:tab w:val="right" w:leader="dot" w:pos="9350"/>
            </w:tabs>
            <w:rPr>
              <w:rFonts w:asciiTheme="minorHAnsi" w:hAnsiTheme="minorHAnsi" w:cstheme="minorHAnsi"/>
              <w:noProof/>
              <w:sz w:val="22"/>
              <w:szCs w:val="22"/>
            </w:rPr>
          </w:pPr>
          <w:hyperlink w:anchor="_Toc453670764" w:history="1">
            <w:r w:rsidR="008D3691" w:rsidRPr="000B1DB2">
              <w:rPr>
                <w:rStyle w:val="Hyperlink"/>
                <w:rFonts w:asciiTheme="minorHAnsi" w:hAnsiTheme="minorHAnsi" w:cstheme="minorHAnsi"/>
                <w:noProof/>
              </w:rPr>
              <w:t>Deployment and Installation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_Toc453670764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10</w:t>
            </w:r>
            <w:r w:rsidR="008D3691" w:rsidRPr="000B1DB2">
              <w:rPr>
                <w:rFonts w:asciiTheme="minorHAnsi" w:hAnsiTheme="minorHAnsi" w:cstheme="minorHAnsi"/>
                <w:noProof/>
                <w:webHidden/>
              </w:rPr>
              <w:fldChar w:fldCharType="end"/>
            </w:r>
          </w:hyperlink>
        </w:p>
        <w:p w14:paraId="01094CDB" w14:textId="6F2A08B5" w:rsidR="008D3691" w:rsidRPr="000B1DB2" w:rsidRDefault="005872CE">
          <w:pPr>
            <w:pStyle w:val="TOC3"/>
            <w:tabs>
              <w:tab w:val="right" w:leader="dot" w:pos="9350"/>
            </w:tabs>
            <w:rPr>
              <w:rFonts w:asciiTheme="minorHAnsi" w:hAnsiTheme="minorHAnsi" w:cstheme="minorHAnsi"/>
              <w:noProof/>
              <w:sz w:val="22"/>
              <w:szCs w:val="22"/>
            </w:rPr>
          </w:pPr>
          <w:hyperlink w:anchor="_Toc453670765" w:history="1">
            <w:r w:rsidR="008D3691" w:rsidRPr="000B1DB2">
              <w:rPr>
                <w:rStyle w:val="Hyperlink"/>
                <w:rFonts w:asciiTheme="minorHAnsi" w:hAnsiTheme="minorHAnsi" w:cstheme="minorHAnsi"/>
                <w:noProof/>
              </w:rPr>
              <w:t>Software Installation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_Toc453670765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11</w:t>
            </w:r>
            <w:r w:rsidR="008D3691" w:rsidRPr="000B1DB2">
              <w:rPr>
                <w:rFonts w:asciiTheme="minorHAnsi" w:hAnsiTheme="minorHAnsi" w:cstheme="minorHAnsi"/>
                <w:noProof/>
                <w:webHidden/>
              </w:rPr>
              <w:fldChar w:fldCharType="end"/>
            </w:r>
          </w:hyperlink>
        </w:p>
        <w:p w14:paraId="5CD6223B" w14:textId="312DE308" w:rsidR="008D3691" w:rsidRPr="000B1DB2" w:rsidRDefault="005872CE">
          <w:pPr>
            <w:pStyle w:val="TOC3"/>
            <w:tabs>
              <w:tab w:val="right" w:leader="dot" w:pos="9350"/>
            </w:tabs>
            <w:rPr>
              <w:rFonts w:asciiTheme="minorHAnsi" w:hAnsiTheme="minorHAnsi" w:cstheme="minorHAnsi"/>
              <w:noProof/>
              <w:sz w:val="22"/>
              <w:szCs w:val="22"/>
            </w:rPr>
          </w:pPr>
          <w:hyperlink w:anchor="_Toc453670766" w:history="1">
            <w:r w:rsidR="008D3691" w:rsidRPr="000B1DB2">
              <w:rPr>
                <w:rStyle w:val="Hyperlink"/>
                <w:rFonts w:asciiTheme="minorHAnsi" w:hAnsiTheme="minorHAnsi" w:cstheme="minorHAnsi"/>
                <w:noProof/>
              </w:rPr>
              <w:t>Operation and Measurement</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_Toc453670766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12</w:t>
            </w:r>
            <w:r w:rsidR="008D3691" w:rsidRPr="000B1DB2">
              <w:rPr>
                <w:rFonts w:asciiTheme="minorHAnsi" w:hAnsiTheme="minorHAnsi" w:cstheme="minorHAnsi"/>
                <w:noProof/>
                <w:webHidden/>
              </w:rPr>
              <w:fldChar w:fldCharType="end"/>
            </w:r>
          </w:hyperlink>
        </w:p>
        <w:p w14:paraId="1DEC25E0" w14:textId="5D234528" w:rsidR="008D3691" w:rsidRPr="000B1DB2" w:rsidRDefault="005872CE">
          <w:pPr>
            <w:pStyle w:val="TOC3"/>
            <w:tabs>
              <w:tab w:val="right" w:leader="dot" w:pos="9350"/>
            </w:tabs>
            <w:rPr>
              <w:rFonts w:asciiTheme="minorHAnsi" w:hAnsiTheme="minorHAnsi" w:cstheme="minorHAnsi"/>
              <w:noProof/>
              <w:sz w:val="22"/>
              <w:szCs w:val="22"/>
            </w:rPr>
          </w:pPr>
          <w:hyperlink w:anchor="_Toc453670767" w:history="1">
            <w:r w:rsidR="008D3691" w:rsidRPr="000B1DB2">
              <w:rPr>
                <w:rStyle w:val="Hyperlink"/>
                <w:rFonts w:asciiTheme="minorHAnsi" w:hAnsiTheme="minorHAnsi" w:cstheme="minorHAnsi"/>
                <w:noProof/>
              </w:rPr>
              <w:t>Windows Software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_Toc453670767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14</w:t>
            </w:r>
            <w:r w:rsidR="008D3691" w:rsidRPr="000B1DB2">
              <w:rPr>
                <w:rFonts w:asciiTheme="minorHAnsi" w:hAnsiTheme="minorHAnsi" w:cstheme="minorHAnsi"/>
                <w:noProof/>
                <w:webHidden/>
              </w:rPr>
              <w:fldChar w:fldCharType="end"/>
            </w:r>
          </w:hyperlink>
        </w:p>
        <w:p w14:paraId="0775CBA9" w14:textId="638E88B5" w:rsidR="008D3691" w:rsidRPr="000B1DB2" w:rsidRDefault="005872CE">
          <w:pPr>
            <w:pStyle w:val="TOC3"/>
            <w:tabs>
              <w:tab w:val="right" w:leader="dot" w:pos="9350"/>
            </w:tabs>
            <w:rPr>
              <w:rFonts w:asciiTheme="minorHAnsi" w:hAnsiTheme="minorHAnsi" w:cstheme="minorHAnsi"/>
              <w:noProof/>
              <w:sz w:val="22"/>
              <w:szCs w:val="22"/>
            </w:rPr>
          </w:pPr>
          <w:hyperlink w:anchor="_Toc453670768" w:history="1">
            <w:r w:rsidR="008D3691" w:rsidRPr="000B1DB2">
              <w:rPr>
                <w:rStyle w:val="Hyperlink"/>
                <w:rFonts w:asciiTheme="minorHAnsi" w:hAnsiTheme="minorHAnsi" w:cstheme="minorHAnsi"/>
                <w:noProof/>
              </w:rPr>
              <w:t>MAC software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_Toc453670768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19</w:t>
            </w:r>
            <w:r w:rsidR="008D3691" w:rsidRPr="000B1DB2">
              <w:rPr>
                <w:rFonts w:asciiTheme="minorHAnsi" w:hAnsiTheme="minorHAnsi" w:cstheme="minorHAnsi"/>
                <w:noProof/>
                <w:webHidden/>
              </w:rPr>
              <w:fldChar w:fldCharType="end"/>
            </w:r>
          </w:hyperlink>
        </w:p>
        <w:p w14:paraId="4D12B83C" w14:textId="469662E1" w:rsidR="008D3691" w:rsidRPr="000B1DB2" w:rsidRDefault="005872CE">
          <w:pPr>
            <w:pStyle w:val="TOC3"/>
            <w:tabs>
              <w:tab w:val="right" w:leader="dot" w:pos="9350"/>
            </w:tabs>
            <w:rPr>
              <w:rFonts w:asciiTheme="minorHAnsi" w:hAnsiTheme="minorHAnsi" w:cstheme="minorHAnsi"/>
              <w:noProof/>
              <w:sz w:val="22"/>
              <w:szCs w:val="22"/>
            </w:rPr>
          </w:pPr>
          <w:hyperlink w:anchor="_Toc453670769" w:history="1">
            <w:r w:rsidR="008D3691" w:rsidRPr="000B1DB2">
              <w:rPr>
                <w:rStyle w:val="Hyperlink"/>
                <w:rFonts w:asciiTheme="minorHAnsi" w:hAnsiTheme="minorHAnsi" w:cstheme="minorHAnsi"/>
                <w:noProof/>
              </w:rPr>
              <w:t>Maintenance and Recalibration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_Toc453670769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25</w:t>
            </w:r>
            <w:r w:rsidR="008D3691" w:rsidRPr="000B1DB2">
              <w:rPr>
                <w:rFonts w:asciiTheme="minorHAnsi" w:hAnsiTheme="minorHAnsi" w:cstheme="minorHAnsi"/>
                <w:noProof/>
                <w:webHidden/>
              </w:rPr>
              <w:fldChar w:fldCharType="end"/>
            </w:r>
          </w:hyperlink>
        </w:p>
        <w:p w14:paraId="6232A538" w14:textId="7625D13E" w:rsidR="008D3691" w:rsidRPr="000B1DB2" w:rsidRDefault="005872CE">
          <w:pPr>
            <w:pStyle w:val="TOC3"/>
            <w:tabs>
              <w:tab w:val="right" w:leader="dot" w:pos="9350"/>
            </w:tabs>
            <w:rPr>
              <w:rFonts w:asciiTheme="minorHAnsi" w:hAnsiTheme="minorHAnsi" w:cstheme="minorHAnsi"/>
              <w:noProof/>
              <w:sz w:val="22"/>
              <w:szCs w:val="22"/>
            </w:rPr>
          </w:pPr>
          <w:hyperlink w:anchor="_Toc453670770" w:history="1">
            <w:r w:rsidR="008D3691" w:rsidRPr="000B1DB2">
              <w:rPr>
                <w:rStyle w:val="Hyperlink"/>
                <w:rFonts w:asciiTheme="minorHAnsi" w:hAnsiTheme="minorHAnsi" w:cstheme="minorHAnsi"/>
                <w:noProof/>
              </w:rPr>
              <w:t>Troubleshooting and Customer Support</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_Toc453670770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27</w:t>
            </w:r>
            <w:r w:rsidR="008D3691" w:rsidRPr="000B1DB2">
              <w:rPr>
                <w:rFonts w:asciiTheme="minorHAnsi" w:hAnsiTheme="minorHAnsi" w:cstheme="minorHAnsi"/>
                <w:noProof/>
                <w:webHidden/>
              </w:rPr>
              <w:fldChar w:fldCharType="end"/>
            </w:r>
          </w:hyperlink>
        </w:p>
        <w:p w14:paraId="4BF943DD" w14:textId="5F69AA3F" w:rsidR="008D3691" w:rsidRDefault="005872CE">
          <w:pPr>
            <w:pStyle w:val="TOC3"/>
            <w:tabs>
              <w:tab w:val="right" w:leader="dot" w:pos="9350"/>
            </w:tabs>
            <w:rPr>
              <w:rFonts w:asciiTheme="minorHAnsi" w:hAnsiTheme="minorHAnsi"/>
              <w:noProof/>
              <w:sz w:val="22"/>
              <w:szCs w:val="22"/>
            </w:rPr>
          </w:pPr>
          <w:hyperlink w:anchor="_Toc453670771" w:history="1">
            <w:r w:rsidR="008D3691" w:rsidRPr="000B1DB2">
              <w:rPr>
                <w:rStyle w:val="Hyperlink"/>
                <w:rFonts w:asciiTheme="minorHAnsi" w:hAnsiTheme="minorHAnsi" w:cstheme="minorHAnsi"/>
                <w:noProof/>
              </w:rPr>
              <w:t>Return and Warranty Policy</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_Toc453670771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Pr>
                <w:rFonts w:asciiTheme="minorHAnsi" w:hAnsiTheme="minorHAnsi" w:cstheme="minorHAnsi"/>
                <w:noProof/>
                <w:webHidden/>
              </w:rPr>
              <w:t>28</w:t>
            </w:r>
            <w:r w:rsidR="008D3691" w:rsidRPr="000B1DB2">
              <w:rPr>
                <w:rFonts w:asciiTheme="minorHAnsi" w:hAnsiTheme="minorHAnsi" w:cstheme="minorHAnsi"/>
                <w:noProof/>
                <w:webHidden/>
              </w:rPr>
              <w:fldChar w:fldCharType="end"/>
            </w:r>
          </w:hyperlink>
        </w:p>
        <w:p w14:paraId="34AD4C0E" w14:textId="77777777" w:rsidR="008D3691" w:rsidRDefault="008D3691">
          <w:r>
            <w:rPr>
              <w:b/>
              <w:bCs/>
              <w:noProof/>
            </w:rPr>
            <w:fldChar w:fldCharType="end"/>
          </w:r>
        </w:p>
      </w:sdtContent>
    </w:sdt>
    <w:p w14:paraId="774B7599" w14:textId="77777777" w:rsidR="009D6D8B" w:rsidRPr="00491B76" w:rsidRDefault="009D6D8B" w:rsidP="009D6D8B">
      <w:pPr>
        <w:pStyle w:val="Heading7"/>
      </w:pPr>
    </w:p>
    <w:p w14:paraId="24EB577C" w14:textId="77777777" w:rsidR="009D6D8B" w:rsidRPr="00491B76" w:rsidRDefault="009D6D8B">
      <w:pPr>
        <w:rPr>
          <w:caps/>
          <w:color w:val="5B5B5B" w:themeColor="accent1" w:themeShade="BF"/>
          <w:spacing w:val="10"/>
          <w:sz w:val="22"/>
          <w:szCs w:val="22"/>
        </w:rPr>
      </w:pPr>
      <w:r w:rsidRPr="00491B76">
        <w:br w:type="page"/>
      </w:r>
    </w:p>
    <w:p w14:paraId="7387EEE9" w14:textId="77777777" w:rsidR="00802757" w:rsidRPr="00491B76" w:rsidRDefault="008D3691" w:rsidP="00802757">
      <w:pPr>
        <w:pStyle w:val="Heading3"/>
        <w:rPr>
          <w:rFonts w:cs="Segoe UI Semilight"/>
          <w:szCs w:val="32"/>
        </w:rPr>
      </w:pPr>
      <w:bookmarkStart w:id="4" w:name="_Toc453670760"/>
      <w:r>
        <w:rPr>
          <w:rFonts w:cs="Segoe UI Semilight"/>
          <w:szCs w:val="32"/>
        </w:rPr>
        <w:lastRenderedPageBreak/>
        <w:t>Certificate of Compliance</w:t>
      </w:r>
      <w:bookmarkEnd w:id="4"/>
    </w:p>
    <w:p w14:paraId="40E549B2" w14:textId="77777777" w:rsidR="008D3691" w:rsidRDefault="008D3691" w:rsidP="0048190C">
      <w:pPr>
        <w:spacing w:before="0" w:after="0" w:line="240" w:lineRule="auto"/>
        <w:rPr>
          <w:b/>
          <w:sz w:val="24"/>
          <w:szCs w:val="24"/>
        </w:rPr>
      </w:pPr>
    </w:p>
    <w:p w14:paraId="3748FE9E" w14:textId="77777777" w:rsidR="008D3691" w:rsidRPr="000B1DB2" w:rsidRDefault="008D3691" w:rsidP="008D3691">
      <w:pPr>
        <w:spacing w:before="0"/>
        <w:rPr>
          <w:rFonts w:ascii="Calibri" w:hAnsi="Calibri" w:cs="Calibri"/>
          <w:b/>
          <w:sz w:val="24"/>
          <w:szCs w:val="24"/>
        </w:rPr>
      </w:pPr>
      <w:r w:rsidRPr="000B1DB2">
        <w:rPr>
          <w:rFonts w:ascii="Calibri" w:hAnsi="Calibri" w:cs="Calibri"/>
          <w:b/>
          <w:sz w:val="24"/>
          <w:szCs w:val="24"/>
        </w:rPr>
        <w:t>EU Declaration of Conformity</w:t>
      </w:r>
    </w:p>
    <w:p w14:paraId="065CBBC8" w14:textId="77777777" w:rsidR="008D3691" w:rsidRPr="000B1DB2" w:rsidRDefault="008D3691" w:rsidP="008D3691">
      <w:pPr>
        <w:spacing w:before="0" w:line="240" w:lineRule="auto"/>
        <w:ind w:left="720" w:hanging="720"/>
        <w:rPr>
          <w:rFonts w:ascii="Calibri" w:hAnsi="Calibri" w:cs="Calibri"/>
          <w:sz w:val="20"/>
        </w:rPr>
      </w:pPr>
      <w:r w:rsidRPr="000B1DB2">
        <w:rPr>
          <w:rFonts w:ascii="Calibri" w:hAnsi="Calibri" w:cs="Calibri"/>
          <w:color w:val="000000"/>
          <w:sz w:val="20"/>
        </w:rPr>
        <w:t>This declaration of conformity is issued under the sole responsibility of the manufacturer:</w:t>
      </w:r>
    </w:p>
    <w:p w14:paraId="2E9CACF7" w14:textId="77777777" w:rsidR="008D3691" w:rsidRPr="000B1DB2" w:rsidRDefault="008D3691" w:rsidP="008D3691">
      <w:pPr>
        <w:spacing w:before="0" w:line="240" w:lineRule="auto"/>
        <w:ind w:left="720" w:hanging="720"/>
        <w:rPr>
          <w:rFonts w:ascii="Calibri" w:hAnsi="Calibri" w:cs="Calibri"/>
          <w:sz w:val="20"/>
        </w:rPr>
      </w:pPr>
      <w:r w:rsidRPr="000B1DB2">
        <w:rPr>
          <w:rFonts w:ascii="Calibri" w:hAnsi="Calibri" w:cs="Calibri"/>
          <w:sz w:val="20"/>
        </w:rPr>
        <w:tab/>
        <w:t>Apogee Instruments, Inc.</w:t>
      </w:r>
      <w:r w:rsidRPr="000B1DB2">
        <w:rPr>
          <w:rFonts w:ascii="Calibri" w:hAnsi="Calibri" w:cs="Calibri"/>
          <w:sz w:val="20"/>
        </w:rPr>
        <w:br/>
        <w:t>721 W 1800 N</w:t>
      </w:r>
      <w:r w:rsidRPr="000B1DB2">
        <w:rPr>
          <w:rFonts w:ascii="Calibri" w:hAnsi="Calibri" w:cs="Calibri"/>
          <w:sz w:val="20"/>
        </w:rPr>
        <w:br/>
        <w:t>Logan, Utah 84321</w:t>
      </w:r>
      <w:r w:rsidRPr="000B1DB2">
        <w:rPr>
          <w:rFonts w:ascii="Calibri" w:hAnsi="Calibri" w:cs="Calibri"/>
          <w:sz w:val="20"/>
        </w:rPr>
        <w:br/>
        <w:t>USA</w:t>
      </w:r>
    </w:p>
    <w:p w14:paraId="4BA45A3E"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sz w:val="20"/>
        </w:rPr>
        <w:t>for the following product(s):</w:t>
      </w:r>
    </w:p>
    <w:p w14:paraId="7B26E68B" w14:textId="77777777" w:rsidR="008D3691" w:rsidRPr="000B1DB2" w:rsidRDefault="008D3691" w:rsidP="008D3691">
      <w:pPr>
        <w:spacing w:before="0" w:after="0" w:line="240" w:lineRule="auto"/>
        <w:rPr>
          <w:rFonts w:ascii="Calibri" w:hAnsi="Calibri" w:cs="Calibri"/>
          <w:sz w:val="20"/>
        </w:rPr>
      </w:pPr>
    </w:p>
    <w:p w14:paraId="1E676386"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sz w:val="20"/>
        </w:rPr>
        <w:t xml:space="preserve">Models: </w:t>
      </w:r>
      <w:r w:rsidRPr="000B1DB2">
        <w:rPr>
          <w:rFonts w:ascii="Calibri" w:eastAsia="UnitPro-Regular" w:hAnsi="Calibri" w:cs="Calibri"/>
          <w:bCs/>
          <w:sz w:val="20"/>
        </w:rPr>
        <w:t>SP-</w:t>
      </w:r>
      <w:r w:rsidR="00EC7D0E" w:rsidRPr="000B1DB2">
        <w:rPr>
          <w:rFonts w:ascii="Calibri" w:eastAsia="UnitPro-Regular" w:hAnsi="Calibri" w:cs="Calibri"/>
          <w:bCs/>
          <w:sz w:val="20"/>
        </w:rPr>
        <w:t>420</w:t>
      </w:r>
      <w:r w:rsidRPr="000B1DB2">
        <w:rPr>
          <w:rFonts w:ascii="Calibri" w:hAnsi="Calibri" w:cs="Calibri"/>
          <w:sz w:val="20"/>
        </w:rPr>
        <w:br/>
        <w:t>Type: Pyranometer</w:t>
      </w:r>
    </w:p>
    <w:p w14:paraId="7F61DD6C" w14:textId="77777777" w:rsidR="008D3691" w:rsidRPr="000B1DB2" w:rsidRDefault="008D3691" w:rsidP="008D3691">
      <w:pPr>
        <w:spacing w:before="0" w:after="0" w:line="240" w:lineRule="auto"/>
        <w:rPr>
          <w:rFonts w:ascii="Calibri" w:hAnsi="Calibri" w:cs="Calibri"/>
          <w:sz w:val="20"/>
        </w:rPr>
      </w:pPr>
    </w:p>
    <w:p w14:paraId="4E8F5C65"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6CD85CFD" w14:textId="77777777" w:rsidR="005602A4" w:rsidRDefault="005602A4" w:rsidP="005602A4">
      <w:pPr>
        <w:spacing w:before="0" w:after="0" w:line="240" w:lineRule="auto"/>
        <w:rPr>
          <w:rFonts w:asciiTheme="minorHAnsi" w:hAnsiTheme="minorHAnsi" w:cstheme="minorHAnsi"/>
          <w:sz w:val="20"/>
          <w:szCs w:val="18"/>
        </w:rPr>
      </w:pPr>
    </w:p>
    <w:p w14:paraId="43744EFF"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r>
      <w:r>
        <w:rPr>
          <w:rFonts w:asciiTheme="minorHAnsi" w:hAnsiTheme="minorHAnsi" w:cstheme="minorHAnsi"/>
          <w:sz w:val="20"/>
          <w:szCs w:val="18"/>
        </w:rPr>
        <w:tab/>
        <w:t>Electromagnetic Compatibility (EMC) Directive</w:t>
      </w:r>
    </w:p>
    <w:p w14:paraId="6007547E"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r>
      <w:r>
        <w:rPr>
          <w:rFonts w:asciiTheme="minorHAnsi" w:hAnsiTheme="minorHAnsi" w:cstheme="minorHAnsi"/>
          <w:sz w:val="20"/>
          <w:szCs w:val="18"/>
        </w:rPr>
        <w:tab/>
        <w:t>Restriction of Hazardous Substances (RoHS 2) Directive</w:t>
      </w:r>
    </w:p>
    <w:p w14:paraId="14414709"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r>
      <w:r>
        <w:rPr>
          <w:rFonts w:asciiTheme="minorHAnsi" w:hAnsiTheme="minorHAnsi" w:cstheme="minorHAnsi"/>
          <w:sz w:val="20"/>
          <w:szCs w:val="18"/>
        </w:rPr>
        <w:tab/>
        <w:t>Amending Annex II to Directive 2011/65/EU (RoHS 3)</w:t>
      </w:r>
    </w:p>
    <w:p w14:paraId="274ECEE8" w14:textId="77777777" w:rsidR="005602A4" w:rsidRDefault="005602A4" w:rsidP="005602A4">
      <w:pPr>
        <w:spacing w:before="0" w:after="0" w:line="240" w:lineRule="auto"/>
        <w:rPr>
          <w:rFonts w:asciiTheme="minorHAnsi" w:hAnsiTheme="minorHAnsi" w:cstheme="minorHAnsi"/>
          <w:sz w:val="20"/>
          <w:szCs w:val="18"/>
        </w:rPr>
      </w:pPr>
    </w:p>
    <w:p w14:paraId="15645B52"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461025BE" w14:textId="77777777" w:rsidR="005602A4" w:rsidRDefault="005602A4" w:rsidP="005602A4">
      <w:pPr>
        <w:spacing w:before="0" w:after="0" w:line="240" w:lineRule="auto"/>
        <w:rPr>
          <w:rFonts w:asciiTheme="minorHAnsi" w:hAnsiTheme="minorHAnsi" w:cstheme="minorHAnsi"/>
          <w:sz w:val="20"/>
          <w:szCs w:val="18"/>
        </w:rPr>
      </w:pPr>
    </w:p>
    <w:p w14:paraId="7484B267"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r>
      <w:r>
        <w:rPr>
          <w:rFonts w:asciiTheme="minorHAnsi" w:hAnsiTheme="minorHAnsi" w:cstheme="minorHAnsi"/>
          <w:sz w:val="20"/>
          <w:szCs w:val="18"/>
        </w:rPr>
        <w:tab/>
        <w:t>Electrical equipment for measurement, control, and laboratory use – EMC requirements</w:t>
      </w:r>
    </w:p>
    <w:p w14:paraId="21BD0518" w14:textId="77777777" w:rsidR="005602A4" w:rsidRDefault="005602A4" w:rsidP="005602A4">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6B791DF1" w14:textId="77777777" w:rsidR="005602A4" w:rsidRDefault="005602A4" w:rsidP="005602A4">
      <w:pPr>
        <w:spacing w:before="0" w:after="0" w:line="240" w:lineRule="auto"/>
        <w:rPr>
          <w:rFonts w:asciiTheme="minorHAnsi" w:hAnsiTheme="minorHAnsi" w:cstheme="minorHAnsi"/>
          <w:sz w:val="20"/>
          <w:szCs w:val="18"/>
        </w:rPr>
      </w:pPr>
    </w:p>
    <w:p w14:paraId="207E978B"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3388860A" w14:textId="77777777" w:rsidR="005602A4" w:rsidRDefault="005602A4" w:rsidP="005602A4">
      <w:pPr>
        <w:spacing w:before="0" w:after="0" w:line="240" w:lineRule="auto"/>
        <w:rPr>
          <w:rFonts w:asciiTheme="minorHAnsi" w:hAnsiTheme="minorHAnsi" w:cstheme="minorHAnsi"/>
          <w:sz w:val="20"/>
          <w:szCs w:val="18"/>
        </w:rPr>
      </w:pPr>
    </w:p>
    <w:p w14:paraId="178AFF9B"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4A7CAC35" w14:textId="77777777" w:rsidR="005602A4" w:rsidRDefault="005602A4" w:rsidP="005602A4">
      <w:pPr>
        <w:spacing w:before="0" w:after="0" w:line="240" w:lineRule="auto"/>
        <w:rPr>
          <w:rFonts w:asciiTheme="minorHAnsi" w:hAnsiTheme="minorHAnsi" w:cstheme="minorHAnsi"/>
          <w:sz w:val="20"/>
        </w:rPr>
      </w:pPr>
    </w:p>
    <w:p w14:paraId="2BE7515C" w14:textId="77777777" w:rsidR="005602A4" w:rsidRDefault="005602A4" w:rsidP="005602A4">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42903AC" w14:textId="61B69F43" w:rsidR="005602A4" w:rsidRDefault="005602A4" w:rsidP="005602A4">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872CE">
        <w:rPr>
          <w:rFonts w:asciiTheme="minorHAnsi" w:hAnsiTheme="minorHAnsi" w:cstheme="minorHAnsi"/>
          <w:sz w:val="20"/>
        </w:rPr>
        <w:t>September</w:t>
      </w:r>
      <w:r>
        <w:rPr>
          <w:rFonts w:asciiTheme="minorHAnsi" w:hAnsiTheme="minorHAnsi" w:cstheme="minorHAnsi"/>
          <w:sz w:val="20"/>
        </w:rPr>
        <w:t xml:space="preserve"> </w:t>
      </w:r>
      <w:r w:rsidRPr="007F60B2">
        <w:rPr>
          <w:rFonts w:asciiTheme="minorHAnsi" w:hAnsiTheme="minorHAnsi" w:cstheme="minorHAnsi"/>
          <w:sz w:val="20"/>
        </w:rPr>
        <w:t>202</w:t>
      </w:r>
      <w:r>
        <w:rPr>
          <w:rFonts w:asciiTheme="minorHAnsi" w:hAnsiTheme="minorHAnsi" w:cstheme="minorHAnsi"/>
          <w:sz w:val="20"/>
        </w:rPr>
        <w:t>2</w:t>
      </w:r>
    </w:p>
    <w:p w14:paraId="147EC1BE" w14:textId="77777777" w:rsidR="005602A4" w:rsidRPr="00233812" w:rsidRDefault="005602A4" w:rsidP="005602A4">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838464" behindDoc="0" locked="0" layoutInCell="1" allowOverlap="1" wp14:anchorId="03B83469" wp14:editId="4CBF4EC0">
            <wp:simplePos x="0" y="0"/>
            <wp:positionH relativeFrom="column">
              <wp:posOffset>4724400</wp:posOffset>
            </wp:positionH>
            <wp:positionV relativeFrom="paragraph">
              <wp:posOffset>97155</wp:posOffset>
            </wp:positionV>
            <wp:extent cx="1181100" cy="844997"/>
            <wp:effectExtent l="0" t="0" r="0" b="0"/>
            <wp:wrapNone/>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1181100" cy="844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B4AD9" w14:textId="77777777" w:rsidR="005602A4" w:rsidRPr="00233812" w:rsidRDefault="005602A4" w:rsidP="005602A4">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623CF4D7" wp14:editId="5789B4D2">
            <wp:extent cx="855316" cy="435078"/>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0D342D8" w14:textId="77777777" w:rsidR="005602A4" w:rsidRPr="00233812" w:rsidRDefault="005602A4" w:rsidP="005602A4">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63842C1E" w14:textId="40863BAE" w:rsidR="00B5508F" w:rsidRDefault="00B5508F" w:rsidP="0048190C">
      <w:pPr>
        <w:spacing w:before="0" w:after="0" w:line="240" w:lineRule="auto"/>
        <w:rPr>
          <w:rFonts w:ascii="Calibri" w:hAnsi="Calibri" w:cs="Calibri"/>
          <w:sz w:val="20"/>
        </w:rPr>
      </w:pPr>
      <w:r w:rsidRPr="000B1DB2">
        <w:rPr>
          <w:rFonts w:ascii="Calibri" w:hAnsi="Calibri" w:cs="Calibri"/>
          <w:sz w:val="20"/>
        </w:rPr>
        <w:br w:type="page"/>
      </w:r>
    </w:p>
    <w:p w14:paraId="06DE55B3" w14:textId="77777777" w:rsidR="005602A4" w:rsidRPr="00491B76" w:rsidRDefault="005602A4" w:rsidP="005602A4">
      <w:pPr>
        <w:pStyle w:val="Heading3"/>
        <w:rPr>
          <w:rFonts w:cs="Segoe UI Semilight"/>
          <w:szCs w:val="32"/>
        </w:rPr>
      </w:pPr>
      <w:r>
        <w:rPr>
          <w:rFonts w:cs="Segoe UI Semilight"/>
          <w:szCs w:val="32"/>
        </w:rPr>
        <w:lastRenderedPageBreak/>
        <w:t>Certificate of Compliance</w:t>
      </w:r>
    </w:p>
    <w:p w14:paraId="1A8A76A4" w14:textId="77777777" w:rsidR="005602A4" w:rsidRDefault="005602A4" w:rsidP="005602A4">
      <w:pPr>
        <w:spacing w:before="0" w:after="0" w:line="240" w:lineRule="auto"/>
        <w:rPr>
          <w:b/>
          <w:sz w:val="24"/>
          <w:szCs w:val="24"/>
        </w:rPr>
      </w:pPr>
    </w:p>
    <w:p w14:paraId="4CF63769" w14:textId="2772D96B" w:rsidR="005602A4" w:rsidRPr="000B1DB2" w:rsidRDefault="005602A4" w:rsidP="005602A4">
      <w:pPr>
        <w:spacing w:before="0"/>
        <w:rPr>
          <w:rFonts w:ascii="Calibri" w:hAnsi="Calibri" w:cs="Calibri"/>
          <w:b/>
          <w:sz w:val="24"/>
          <w:szCs w:val="24"/>
        </w:rPr>
      </w:pPr>
      <w:r>
        <w:rPr>
          <w:rFonts w:ascii="Calibri" w:hAnsi="Calibri" w:cs="Calibri"/>
          <w:b/>
          <w:sz w:val="24"/>
          <w:szCs w:val="24"/>
        </w:rPr>
        <w:t>UK</w:t>
      </w:r>
      <w:r w:rsidRPr="000B1DB2">
        <w:rPr>
          <w:rFonts w:ascii="Calibri" w:hAnsi="Calibri" w:cs="Calibri"/>
          <w:b/>
          <w:sz w:val="24"/>
          <w:szCs w:val="24"/>
        </w:rPr>
        <w:t xml:space="preserve"> Declaration of Conformity</w:t>
      </w:r>
    </w:p>
    <w:p w14:paraId="1CB89C13" w14:textId="77777777" w:rsidR="005602A4" w:rsidRPr="000B1DB2" w:rsidRDefault="005602A4" w:rsidP="005602A4">
      <w:pPr>
        <w:spacing w:before="0" w:line="240" w:lineRule="auto"/>
        <w:ind w:left="720" w:hanging="720"/>
        <w:rPr>
          <w:rFonts w:ascii="Calibri" w:hAnsi="Calibri" w:cs="Calibri"/>
          <w:sz w:val="20"/>
        </w:rPr>
      </w:pPr>
      <w:r w:rsidRPr="000B1DB2">
        <w:rPr>
          <w:rFonts w:ascii="Calibri" w:hAnsi="Calibri" w:cs="Calibri"/>
          <w:color w:val="000000"/>
          <w:sz w:val="20"/>
        </w:rPr>
        <w:t>This declaration of conformity is issued under the sole responsibility of the manufacturer:</w:t>
      </w:r>
    </w:p>
    <w:p w14:paraId="71485213" w14:textId="77777777" w:rsidR="005602A4" w:rsidRPr="000B1DB2" w:rsidRDefault="005602A4" w:rsidP="005602A4">
      <w:pPr>
        <w:spacing w:before="0" w:line="240" w:lineRule="auto"/>
        <w:ind w:left="720" w:hanging="720"/>
        <w:rPr>
          <w:rFonts w:ascii="Calibri" w:hAnsi="Calibri" w:cs="Calibri"/>
          <w:sz w:val="20"/>
        </w:rPr>
      </w:pPr>
      <w:r w:rsidRPr="000B1DB2">
        <w:rPr>
          <w:rFonts w:ascii="Calibri" w:hAnsi="Calibri" w:cs="Calibri"/>
          <w:sz w:val="20"/>
        </w:rPr>
        <w:tab/>
        <w:t>Apogee Instruments, Inc.</w:t>
      </w:r>
      <w:r w:rsidRPr="000B1DB2">
        <w:rPr>
          <w:rFonts w:ascii="Calibri" w:hAnsi="Calibri" w:cs="Calibri"/>
          <w:sz w:val="20"/>
        </w:rPr>
        <w:br/>
        <w:t>721 W 1800 N</w:t>
      </w:r>
      <w:r w:rsidRPr="000B1DB2">
        <w:rPr>
          <w:rFonts w:ascii="Calibri" w:hAnsi="Calibri" w:cs="Calibri"/>
          <w:sz w:val="20"/>
        </w:rPr>
        <w:br/>
        <w:t>Logan, Utah 84321</w:t>
      </w:r>
      <w:r w:rsidRPr="000B1DB2">
        <w:rPr>
          <w:rFonts w:ascii="Calibri" w:hAnsi="Calibri" w:cs="Calibri"/>
          <w:sz w:val="20"/>
        </w:rPr>
        <w:br/>
        <w:t>USA</w:t>
      </w:r>
    </w:p>
    <w:p w14:paraId="7E81A68C" w14:textId="77777777" w:rsidR="005602A4" w:rsidRPr="000B1DB2" w:rsidRDefault="005602A4" w:rsidP="005602A4">
      <w:pPr>
        <w:spacing w:before="0" w:after="0" w:line="240" w:lineRule="auto"/>
        <w:rPr>
          <w:rFonts w:ascii="Calibri" w:hAnsi="Calibri" w:cs="Calibri"/>
          <w:sz w:val="20"/>
        </w:rPr>
      </w:pPr>
      <w:r w:rsidRPr="000B1DB2">
        <w:rPr>
          <w:rFonts w:ascii="Calibri" w:hAnsi="Calibri" w:cs="Calibri"/>
          <w:sz w:val="20"/>
        </w:rPr>
        <w:t>for the following product(s):</w:t>
      </w:r>
    </w:p>
    <w:p w14:paraId="4EDF4E9B" w14:textId="77777777" w:rsidR="005602A4" w:rsidRPr="000B1DB2" w:rsidRDefault="005602A4" w:rsidP="005602A4">
      <w:pPr>
        <w:spacing w:before="0" w:after="0" w:line="240" w:lineRule="auto"/>
        <w:rPr>
          <w:rFonts w:ascii="Calibri" w:hAnsi="Calibri" w:cs="Calibri"/>
          <w:sz w:val="20"/>
        </w:rPr>
      </w:pPr>
    </w:p>
    <w:p w14:paraId="67D772FD" w14:textId="77777777" w:rsidR="005602A4" w:rsidRPr="000B1DB2" w:rsidRDefault="005602A4" w:rsidP="005602A4">
      <w:pPr>
        <w:spacing w:before="0" w:after="0" w:line="240" w:lineRule="auto"/>
        <w:rPr>
          <w:rFonts w:ascii="Calibri" w:hAnsi="Calibri" w:cs="Calibri"/>
          <w:sz w:val="20"/>
        </w:rPr>
      </w:pPr>
      <w:r w:rsidRPr="000B1DB2">
        <w:rPr>
          <w:rFonts w:ascii="Calibri" w:hAnsi="Calibri" w:cs="Calibri"/>
          <w:sz w:val="20"/>
        </w:rPr>
        <w:t xml:space="preserve">Models: </w:t>
      </w:r>
      <w:r w:rsidRPr="000B1DB2">
        <w:rPr>
          <w:rFonts w:ascii="Calibri" w:eastAsia="UnitPro-Regular" w:hAnsi="Calibri" w:cs="Calibri"/>
          <w:bCs/>
          <w:sz w:val="20"/>
        </w:rPr>
        <w:t>SP-420</w:t>
      </w:r>
      <w:r w:rsidRPr="000B1DB2">
        <w:rPr>
          <w:rFonts w:ascii="Calibri" w:hAnsi="Calibri" w:cs="Calibri"/>
          <w:sz w:val="20"/>
        </w:rPr>
        <w:br/>
        <w:t>Type: Pyranometer</w:t>
      </w:r>
    </w:p>
    <w:p w14:paraId="78AC58FA" w14:textId="4F633637" w:rsidR="005602A4" w:rsidRDefault="005602A4" w:rsidP="0048190C">
      <w:pPr>
        <w:spacing w:before="0" w:after="0" w:line="240" w:lineRule="auto"/>
        <w:rPr>
          <w:rFonts w:ascii="Calibri" w:hAnsi="Calibri" w:cs="Calibri"/>
          <w:sz w:val="20"/>
        </w:rPr>
      </w:pPr>
    </w:p>
    <w:p w14:paraId="71796BA8" w14:textId="77777777" w:rsidR="005602A4" w:rsidRDefault="005602A4" w:rsidP="005602A4">
      <w:pPr>
        <w:spacing w:before="0" w:after="0" w:line="240" w:lineRule="auto"/>
        <w:rPr>
          <w:rFonts w:asciiTheme="minorHAnsi" w:hAnsiTheme="minorHAnsi" w:cstheme="minorHAnsi"/>
          <w:sz w:val="20"/>
          <w:szCs w:val="18"/>
        </w:rPr>
      </w:pPr>
      <w:bookmarkStart w:id="5" w:name="_Hlk112760152"/>
      <w:r>
        <w:rPr>
          <w:rFonts w:asciiTheme="minorHAnsi" w:hAnsiTheme="minorHAnsi" w:cstheme="minorHAnsi"/>
          <w:color w:val="000000"/>
          <w:sz w:val="20"/>
          <w:szCs w:val="18"/>
        </w:rPr>
        <w:t>The object of the declaration described above is in conformity with the relevant UK Statutory Instruments and their amendments:</w:t>
      </w:r>
    </w:p>
    <w:p w14:paraId="5A240052" w14:textId="77777777" w:rsidR="005602A4" w:rsidRDefault="005602A4" w:rsidP="005602A4">
      <w:pPr>
        <w:spacing w:before="0" w:after="0" w:line="240" w:lineRule="auto"/>
        <w:rPr>
          <w:rFonts w:asciiTheme="minorHAnsi" w:hAnsiTheme="minorHAnsi" w:cstheme="minorHAnsi"/>
          <w:sz w:val="20"/>
          <w:szCs w:val="18"/>
        </w:rPr>
      </w:pPr>
    </w:p>
    <w:p w14:paraId="322D2008"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2016 No. 1091</w:t>
      </w:r>
      <w:r>
        <w:rPr>
          <w:rFonts w:asciiTheme="minorHAnsi" w:hAnsiTheme="minorHAnsi" w:cstheme="minorHAnsi"/>
          <w:sz w:val="20"/>
          <w:szCs w:val="18"/>
        </w:rPr>
        <w:tab/>
      </w:r>
      <w:r>
        <w:rPr>
          <w:rFonts w:asciiTheme="minorHAnsi" w:hAnsiTheme="minorHAnsi" w:cstheme="minorHAnsi"/>
          <w:sz w:val="20"/>
          <w:szCs w:val="18"/>
        </w:rPr>
        <w:tab/>
        <w:t>The Electromagnetic Compatibility Regulations 2016</w:t>
      </w:r>
    </w:p>
    <w:p w14:paraId="0832AF5F" w14:textId="77777777" w:rsidR="005602A4" w:rsidRDefault="005602A4" w:rsidP="005602A4">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2012 No. 3032</w:t>
      </w:r>
      <w:r>
        <w:rPr>
          <w:rFonts w:asciiTheme="minorHAnsi" w:hAnsiTheme="minorHAnsi" w:cstheme="minorHAnsi"/>
          <w:sz w:val="20"/>
          <w:szCs w:val="18"/>
        </w:rPr>
        <w:tab/>
        <w:t>The Restriction of the Use of Certain Hazardous Substances in Electrical and Electronic Equipment Regulations 2012</w:t>
      </w:r>
    </w:p>
    <w:p w14:paraId="1B7E8889" w14:textId="77777777" w:rsidR="005602A4" w:rsidRDefault="005602A4" w:rsidP="005602A4">
      <w:pPr>
        <w:spacing w:before="0" w:after="0" w:line="240" w:lineRule="auto"/>
        <w:rPr>
          <w:rFonts w:asciiTheme="minorHAnsi" w:hAnsiTheme="minorHAnsi" w:cstheme="minorHAnsi"/>
          <w:sz w:val="20"/>
          <w:szCs w:val="18"/>
        </w:rPr>
      </w:pPr>
    </w:p>
    <w:p w14:paraId="6048AC03"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EFBCA6D" w14:textId="77777777" w:rsidR="005602A4" w:rsidRDefault="005602A4" w:rsidP="005602A4">
      <w:pPr>
        <w:spacing w:before="0" w:after="0" w:line="240" w:lineRule="auto"/>
        <w:rPr>
          <w:rFonts w:asciiTheme="minorHAnsi" w:hAnsiTheme="minorHAnsi" w:cstheme="minorHAnsi"/>
          <w:sz w:val="20"/>
          <w:szCs w:val="18"/>
        </w:rPr>
      </w:pPr>
    </w:p>
    <w:p w14:paraId="7C91A18B"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BS EN 61326-1:2013</w:t>
      </w:r>
      <w:r>
        <w:rPr>
          <w:rFonts w:asciiTheme="minorHAnsi" w:hAnsiTheme="minorHAnsi" w:cstheme="minorHAnsi"/>
          <w:sz w:val="20"/>
          <w:szCs w:val="18"/>
        </w:rPr>
        <w:tab/>
        <w:t>Electrical equipment for measurement, control, and laboratory use – EMC requirements</w:t>
      </w:r>
    </w:p>
    <w:p w14:paraId="79EF4B8D" w14:textId="77777777" w:rsidR="005602A4" w:rsidRDefault="005602A4" w:rsidP="005602A4">
      <w:pPr>
        <w:spacing w:before="0" w:after="0" w:line="240" w:lineRule="auto"/>
        <w:ind w:left="2160" w:hanging="2160"/>
        <w:rPr>
          <w:rFonts w:asciiTheme="minorHAnsi" w:hAnsiTheme="minorHAnsi" w:cstheme="minorHAnsi"/>
          <w:sz w:val="20"/>
          <w:szCs w:val="18"/>
        </w:rPr>
      </w:pPr>
      <w:r>
        <w:rPr>
          <w:rFonts w:asciiTheme="minorHAnsi" w:hAnsiTheme="minorHAnsi" w:cstheme="minorHAnsi"/>
          <w:sz w:val="20"/>
          <w:szCs w:val="18"/>
        </w:rPr>
        <w:t>BS EN 63000:2018</w:t>
      </w:r>
      <w:r>
        <w:rPr>
          <w:rFonts w:asciiTheme="minorHAnsi" w:hAnsiTheme="minorHAnsi" w:cstheme="minorHAnsi"/>
          <w:sz w:val="20"/>
          <w:szCs w:val="18"/>
        </w:rPr>
        <w:tab/>
        <w:t>Technical documentation for the assessment of electrical and electronic products with respect to the restriction of hazardous substances</w:t>
      </w:r>
    </w:p>
    <w:p w14:paraId="6C325C60" w14:textId="77777777" w:rsidR="005602A4" w:rsidRDefault="005602A4" w:rsidP="005602A4">
      <w:pPr>
        <w:spacing w:before="0" w:after="0" w:line="240" w:lineRule="auto"/>
        <w:rPr>
          <w:rFonts w:asciiTheme="minorHAnsi" w:hAnsiTheme="minorHAnsi" w:cstheme="minorHAnsi"/>
          <w:sz w:val="20"/>
          <w:szCs w:val="18"/>
        </w:rPr>
      </w:pPr>
    </w:p>
    <w:p w14:paraId="630ECE54"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 (2-ethylhexyl)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 lead concentration are RoHS 3 compliant using exemption 6c.</w:t>
      </w:r>
    </w:p>
    <w:p w14:paraId="4A0E454E" w14:textId="77777777" w:rsidR="005602A4" w:rsidRDefault="005602A4" w:rsidP="005602A4">
      <w:pPr>
        <w:spacing w:before="0" w:after="0" w:line="240" w:lineRule="auto"/>
        <w:rPr>
          <w:rFonts w:asciiTheme="minorHAnsi" w:hAnsiTheme="minorHAnsi" w:cstheme="minorHAnsi"/>
          <w:sz w:val="20"/>
          <w:szCs w:val="18"/>
        </w:rPr>
      </w:pPr>
    </w:p>
    <w:p w14:paraId="2085A48B" w14:textId="77777777" w:rsidR="005602A4" w:rsidRDefault="005602A4" w:rsidP="005602A4">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we rely on the information provided to us by our material suppliers.</w:t>
      </w:r>
    </w:p>
    <w:p w14:paraId="42062EDB" w14:textId="77777777" w:rsidR="005602A4" w:rsidRDefault="005602A4" w:rsidP="005602A4">
      <w:pPr>
        <w:spacing w:before="0" w:after="0" w:line="240" w:lineRule="auto"/>
        <w:rPr>
          <w:rFonts w:asciiTheme="minorHAnsi" w:hAnsiTheme="minorHAnsi" w:cstheme="minorHAnsi"/>
          <w:sz w:val="20"/>
        </w:rPr>
      </w:pPr>
    </w:p>
    <w:p w14:paraId="0240508B" w14:textId="77777777" w:rsidR="005602A4" w:rsidRDefault="005602A4" w:rsidP="005602A4">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85E94D2" w14:textId="62368343" w:rsidR="005602A4" w:rsidRDefault="005602A4" w:rsidP="005602A4">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872CE">
        <w:rPr>
          <w:rFonts w:asciiTheme="minorHAnsi" w:hAnsiTheme="minorHAnsi" w:cstheme="minorHAnsi"/>
          <w:sz w:val="20"/>
        </w:rPr>
        <w:t>September</w:t>
      </w:r>
      <w:r>
        <w:rPr>
          <w:rFonts w:asciiTheme="minorHAnsi" w:hAnsiTheme="minorHAnsi" w:cstheme="minorHAnsi"/>
          <w:sz w:val="20"/>
        </w:rPr>
        <w:t xml:space="preserve"> </w:t>
      </w:r>
      <w:r w:rsidRPr="007F60B2">
        <w:rPr>
          <w:rFonts w:asciiTheme="minorHAnsi" w:hAnsiTheme="minorHAnsi" w:cstheme="minorHAnsi"/>
          <w:sz w:val="20"/>
        </w:rPr>
        <w:t>202</w:t>
      </w:r>
      <w:r>
        <w:rPr>
          <w:rFonts w:asciiTheme="minorHAnsi" w:hAnsiTheme="minorHAnsi" w:cstheme="minorHAnsi"/>
          <w:sz w:val="20"/>
        </w:rPr>
        <w:t>2</w:t>
      </w:r>
    </w:p>
    <w:p w14:paraId="5F804290" w14:textId="77777777" w:rsidR="005602A4" w:rsidRPr="00233812" w:rsidRDefault="005602A4" w:rsidP="005602A4">
      <w:pPr>
        <w:spacing w:before="0" w:after="0" w:line="240" w:lineRule="auto"/>
        <w:rPr>
          <w:rFonts w:asciiTheme="minorHAnsi" w:hAnsiTheme="minorHAnsi" w:cstheme="minorHAnsi"/>
          <w:sz w:val="20"/>
        </w:rPr>
      </w:pPr>
      <w:r>
        <w:rPr>
          <w:rFonts w:asciiTheme="minorHAnsi" w:hAnsiTheme="minorHAnsi" w:cstheme="minorHAnsi"/>
          <w:noProof/>
          <w:sz w:val="20"/>
        </w:rPr>
        <w:drawing>
          <wp:anchor distT="0" distB="0" distL="114300" distR="114300" simplePos="0" relativeHeight="251840512" behindDoc="0" locked="0" layoutInCell="1" allowOverlap="1" wp14:anchorId="5EA7A0CF" wp14:editId="5FD106FB">
            <wp:simplePos x="0" y="0"/>
            <wp:positionH relativeFrom="column">
              <wp:posOffset>4981853</wp:posOffset>
            </wp:positionH>
            <wp:positionV relativeFrom="paragraph">
              <wp:posOffset>79375</wp:posOffset>
            </wp:positionV>
            <wp:extent cx="972820" cy="971192"/>
            <wp:effectExtent l="0" t="0" r="0" b="635"/>
            <wp:wrapNone/>
            <wp:docPr id="35" name="Picture 3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820" cy="971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66C0C" w14:textId="77777777" w:rsidR="005602A4" w:rsidRPr="00233812" w:rsidRDefault="005602A4" w:rsidP="005602A4">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7105A698" wp14:editId="00D50624">
            <wp:extent cx="855316" cy="435078"/>
            <wp:effectExtent l="0" t="0" r="254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7DEBEB1D" w14:textId="77777777" w:rsidR="005602A4" w:rsidRDefault="005602A4" w:rsidP="005602A4">
      <w:pPr>
        <w:spacing w:before="0" w:after="0" w:line="240" w:lineRule="auto"/>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5"/>
    <w:p w14:paraId="2C23C1CF" w14:textId="77777777" w:rsidR="005602A4" w:rsidRPr="000B1DB2" w:rsidRDefault="005602A4" w:rsidP="0048190C">
      <w:pPr>
        <w:spacing w:before="0" w:after="0" w:line="240" w:lineRule="auto"/>
        <w:rPr>
          <w:rFonts w:ascii="Calibri" w:hAnsi="Calibri" w:cs="Calibri"/>
          <w:sz w:val="20"/>
        </w:rPr>
      </w:pPr>
    </w:p>
    <w:p w14:paraId="609D793A" w14:textId="77777777" w:rsidR="00B5508F" w:rsidRPr="00491B76" w:rsidRDefault="00B5508F" w:rsidP="00D11D5D">
      <w:pPr>
        <w:pStyle w:val="Heading3"/>
        <w:rPr>
          <w:rFonts w:cs="Segoe UI Semilight"/>
          <w:szCs w:val="32"/>
        </w:rPr>
      </w:pPr>
      <w:bookmarkStart w:id="6" w:name="_Toc390263761"/>
      <w:bookmarkStart w:id="7" w:name="_Toc390264167"/>
      <w:bookmarkStart w:id="8" w:name="_Toc453670761"/>
      <w:r w:rsidRPr="00491B76">
        <w:rPr>
          <w:rFonts w:cs="Segoe UI Semilight"/>
          <w:szCs w:val="32"/>
        </w:rPr>
        <w:lastRenderedPageBreak/>
        <w:t>Introduction</w:t>
      </w:r>
      <w:bookmarkEnd w:id="6"/>
      <w:bookmarkEnd w:id="7"/>
      <w:bookmarkEnd w:id="8"/>
    </w:p>
    <w:p w14:paraId="1440895A" w14:textId="77777777" w:rsidR="0048190C" w:rsidRPr="000B1DB2" w:rsidRDefault="0048190C" w:rsidP="0048190C">
      <w:pPr>
        <w:rPr>
          <w:rFonts w:ascii="Calibri" w:hAnsi="Calibri" w:cs="Calibri"/>
          <w:sz w:val="20"/>
          <w:szCs w:val="18"/>
        </w:rPr>
      </w:pPr>
      <w:r w:rsidRPr="000B1DB2">
        <w:rPr>
          <w:rFonts w:ascii="Calibri" w:hAnsi="Calibri" w:cs="Calibri"/>
          <w:sz w:val="20"/>
          <w:szCs w:val="18"/>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0B1DB2">
        <w:rPr>
          <w:rFonts w:ascii="Calibri" w:hAnsi="Calibri" w:cs="Calibri"/>
          <w:sz w:val="20"/>
          <w:szCs w:val="18"/>
          <w:vertAlign w:val="superscript"/>
        </w:rPr>
        <w:t>-2</w:t>
      </w:r>
      <w:r w:rsidRPr="000B1DB2">
        <w:rPr>
          <w:rFonts w:ascii="Calibri" w:hAnsi="Calibri" w:cs="Calibri"/>
          <w:sz w:val="20"/>
          <w:szCs w:val="18"/>
        </w:rPr>
        <w:t>, equal to Joules per second per square meter).</w:t>
      </w:r>
    </w:p>
    <w:p w14:paraId="0AE20F06" w14:textId="6CA08CFE" w:rsidR="0048190C" w:rsidRPr="000B1DB2" w:rsidRDefault="0048190C" w:rsidP="0048190C">
      <w:pPr>
        <w:rPr>
          <w:rFonts w:ascii="Calibri" w:hAnsi="Calibri" w:cs="Calibri"/>
          <w:sz w:val="20"/>
          <w:szCs w:val="18"/>
        </w:rPr>
      </w:pPr>
      <w:r w:rsidRPr="000B1DB2">
        <w:rPr>
          <w:rFonts w:ascii="Calibri" w:hAnsi="Calibri" w:cs="Calibri"/>
          <w:sz w:val="20"/>
          <w:szCs w:val="18"/>
        </w:rPr>
        <w:t xml:space="preserve">Pyranometers are sensors that measure global shortwave radiation. Apogee SP series pyranometers are silicon-cell </w:t>
      </w:r>
      <w:r w:rsidR="00363179" w:rsidRPr="000B1DB2">
        <w:rPr>
          <w:rFonts w:ascii="Calibri" w:hAnsi="Calibri" w:cs="Calibri"/>
          <w:sz w:val="20"/>
          <w:szCs w:val="18"/>
        </w:rPr>
        <w:t>pyranometers and</w:t>
      </w:r>
      <w:r w:rsidRPr="000B1DB2">
        <w:rPr>
          <w:rFonts w:ascii="Calibri" w:hAnsi="Calibri" w:cs="Calibri"/>
          <w:sz w:val="20"/>
          <w:szCs w:val="18"/>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66028B">
        <w:rPr>
          <w:rFonts w:asciiTheme="minorHAnsi" w:hAnsiTheme="minorHAnsi" w:cstheme="minorHAnsi"/>
          <w:sz w:val="20"/>
        </w:rPr>
        <w:t>Class C classification</w:t>
      </w:r>
      <w:r w:rsidRPr="000B1DB2">
        <w:rPr>
          <w:rFonts w:ascii="Calibri" w:hAnsi="Calibri" w:cs="Calibri"/>
          <w:sz w:val="20"/>
          <w:szCs w:val="18"/>
        </w:rPr>
        <w:t>, but because of limited spectral sensitivity, they do not meet the spectral specification necessary for WMO certification.</w:t>
      </w:r>
    </w:p>
    <w:p w14:paraId="1D671E0B" w14:textId="77777777" w:rsidR="0048190C" w:rsidRPr="000B1DB2" w:rsidRDefault="0048190C" w:rsidP="0048190C">
      <w:pPr>
        <w:rPr>
          <w:rFonts w:ascii="Calibri" w:hAnsi="Calibri" w:cs="Calibri"/>
          <w:sz w:val="20"/>
          <w:szCs w:val="18"/>
        </w:rPr>
      </w:pPr>
      <w:r w:rsidRPr="000B1DB2">
        <w:rPr>
          <w:rFonts w:ascii="Calibri" w:hAnsi="Calibri" w:cs="Calibri"/>
          <w:sz w:val="20"/>
          <w:szCs w:val="18"/>
        </w:rPr>
        <w:t>Typical applications of silicon-cell pyranometers include incoming shortwave radiation measurement in agricultural, ecological, and hydrological weather networks, and solar panel arrays.</w:t>
      </w:r>
    </w:p>
    <w:p w14:paraId="17F83CB4" w14:textId="77777777" w:rsidR="00B5508F" w:rsidRPr="00491B76" w:rsidRDefault="0048190C" w:rsidP="0048190C">
      <w:pPr>
        <w:rPr>
          <w:rFonts w:cs="Segoe UI Semilight"/>
          <w:szCs w:val="18"/>
        </w:rPr>
      </w:pPr>
      <w:r w:rsidRPr="000B1DB2">
        <w:rPr>
          <w:rFonts w:ascii="Calibri" w:hAnsi="Calibri" w:cs="Calibri"/>
          <w:sz w:val="20"/>
          <w:szCs w:val="18"/>
        </w:rPr>
        <w:t xml:space="preserve">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w:t>
      </w:r>
      <w:r w:rsidR="00ED3660" w:rsidRPr="000B1DB2">
        <w:rPr>
          <w:rFonts w:ascii="Calibri" w:hAnsi="Calibri" w:cs="Calibri"/>
          <w:sz w:val="20"/>
          <w:szCs w:val="18"/>
        </w:rPr>
        <w:t xml:space="preserve">The SP-420 outputs a signal </w:t>
      </w:r>
      <w:r w:rsidRPr="000B1DB2">
        <w:rPr>
          <w:rFonts w:ascii="Calibri" w:hAnsi="Calibri" w:cs="Calibri"/>
          <w:sz w:val="20"/>
          <w:szCs w:val="18"/>
        </w:rPr>
        <w:t>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491B76">
        <w:rPr>
          <w:rFonts w:cs="Segoe UI Semilight"/>
          <w:szCs w:val="18"/>
        </w:rPr>
        <w:br w:type="page"/>
      </w:r>
    </w:p>
    <w:p w14:paraId="293D7B6A" w14:textId="77777777" w:rsidR="00B5508F" w:rsidRPr="00491B76" w:rsidRDefault="00B5508F" w:rsidP="0076589B">
      <w:pPr>
        <w:pStyle w:val="Heading3"/>
        <w:rPr>
          <w:rFonts w:cs="Segoe UI Semilight"/>
          <w:szCs w:val="32"/>
        </w:rPr>
      </w:pPr>
      <w:bookmarkStart w:id="9" w:name="_Toc390263762"/>
      <w:bookmarkStart w:id="10" w:name="_Toc390264168"/>
      <w:bookmarkStart w:id="11" w:name="_Toc453670762"/>
      <w:r w:rsidRPr="00491B76">
        <w:rPr>
          <w:rFonts w:cs="Segoe UI Semilight"/>
          <w:szCs w:val="32"/>
        </w:rPr>
        <w:lastRenderedPageBreak/>
        <w:t>Sensor Models</w:t>
      </w:r>
      <w:bookmarkEnd w:id="9"/>
      <w:bookmarkEnd w:id="10"/>
      <w:bookmarkEnd w:id="11"/>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053D71" w:rsidRPr="000B1DB2" w14:paraId="21EAAED5" w14:textId="77777777" w:rsidTr="00053D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36B469ED"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42506976" w14:textId="77777777" w:rsidR="00053D71" w:rsidRPr="000B1DB2" w:rsidRDefault="00053D71" w:rsidP="00053D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Signal</w:t>
            </w:r>
          </w:p>
        </w:tc>
      </w:tr>
      <w:tr w:rsidR="00053D71" w:rsidRPr="000B1DB2" w14:paraId="311FBB2E"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4341E87C" w14:textId="77777777" w:rsidR="00053D71" w:rsidRPr="000B1DB2" w:rsidRDefault="00053D71" w:rsidP="00EC7D0E">
            <w:pPr>
              <w:rPr>
                <w:rFonts w:asciiTheme="minorHAnsi" w:hAnsiTheme="minorHAnsi" w:cstheme="minorHAnsi"/>
                <w:sz w:val="20"/>
              </w:rPr>
            </w:pPr>
            <w:r w:rsidRPr="000B1DB2">
              <w:rPr>
                <w:rFonts w:asciiTheme="minorHAnsi" w:hAnsiTheme="minorHAnsi" w:cstheme="minorHAnsi"/>
                <w:sz w:val="20"/>
              </w:rPr>
              <w:t>SP-</w:t>
            </w:r>
            <w:r w:rsidR="005A78F7" w:rsidRPr="000B1DB2">
              <w:rPr>
                <w:rFonts w:asciiTheme="minorHAnsi" w:hAnsiTheme="minorHAnsi" w:cstheme="minorHAnsi"/>
                <w:sz w:val="20"/>
              </w:rPr>
              <w:t>4</w:t>
            </w:r>
            <w:r w:rsidR="009F03AF" w:rsidRPr="000B1DB2">
              <w:rPr>
                <w:rFonts w:asciiTheme="minorHAnsi" w:hAnsiTheme="minorHAnsi" w:cstheme="minorHAnsi"/>
                <w:sz w:val="20"/>
              </w:rPr>
              <w:t>2</w:t>
            </w:r>
            <w:r w:rsidR="00EC7D0E" w:rsidRPr="000B1DB2">
              <w:rPr>
                <w:rFonts w:asciiTheme="minorHAnsi" w:hAnsiTheme="minorHAnsi" w:cstheme="minorHAnsi"/>
                <w:sz w:val="20"/>
              </w:rPr>
              <w:t>0</w:t>
            </w:r>
          </w:p>
        </w:tc>
        <w:tc>
          <w:tcPr>
            <w:tcW w:w="2299" w:type="dxa"/>
            <w:tcBorders>
              <w:left w:val="single" w:sz="4" w:space="0" w:color="FFFFFF" w:themeColor="background1"/>
            </w:tcBorders>
            <w:vAlign w:val="center"/>
          </w:tcPr>
          <w:p w14:paraId="5280C559" w14:textId="77777777" w:rsidR="00053D71" w:rsidRPr="000B1DB2" w:rsidRDefault="009F03AF"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vertAlign w:val="superscript"/>
              </w:rPr>
            </w:pPr>
            <w:r w:rsidRPr="000B1DB2">
              <w:rPr>
                <w:rFonts w:asciiTheme="minorHAnsi" w:hAnsiTheme="minorHAnsi" w:cstheme="minorHAnsi"/>
                <w:b/>
                <w:sz w:val="20"/>
              </w:rPr>
              <w:t>USB</w:t>
            </w:r>
          </w:p>
        </w:tc>
      </w:tr>
      <w:tr w:rsidR="009F03AF" w:rsidRPr="000B1DB2" w14:paraId="5A21513D"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295C9101" w14:textId="77777777" w:rsidR="009F03AF" w:rsidRPr="000B1DB2" w:rsidRDefault="009F03AF" w:rsidP="009F03AF">
            <w:pPr>
              <w:rPr>
                <w:rFonts w:asciiTheme="minorHAnsi" w:hAnsiTheme="minorHAnsi" w:cstheme="minorHAnsi"/>
                <w:b w:val="0"/>
                <w:sz w:val="20"/>
              </w:rPr>
            </w:pPr>
            <w:r w:rsidRPr="000B1DB2">
              <w:rPr>
                <w:rFonts w:asciiTheme="minorHAnsi" w:hAnsiTheme="minorHAnsi" w:cstheme="minorHAnsi"/>
                <w:b w:val="0"/>
                <w:sz w:val="20"/>
              </w:rPr>
              <w:t>SP-110</w:t>
            </w:r>
          </w:p>
        </w:tc>
        <w:tc>
          <w:tcPr>
            <w:tcW w:w="2299" w:type="dxa"/>
            <w:tcBorders>
              <w:left w:val="single" w:sz="4" w:space="0" w:color="FFFFFF" w:themeColor="background1"/>
            </w:tcBorders>
            <w:vAlign w:val="center"/>
          </w:tcPr>
          <w:p w14:paraId="5F339D2B" w14:textId="77777777" w:rsidR="009F03AF" w:rsidRPr="000B1DB2" w:rsidRDefault="009F03AF"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Self-powered</w:t>
            </w:r>
          </w:p>
        </w:tc>
      </w:tr>
      <w:tr w:rsidR="00053D71" w:rsidRPr="000B1DB2" w14:paraId="3A409930"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B366A1A"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SP-230</w:t>
            </w:r>
            <w:r w:rsidR="00323737" w:rsidRPr="000B1DB2">
              <w:rPr>
                <w:rFonts w:asciiTheme="minorHAnsi" w:hAnsiTheme="minorHAnsi" w:cstheme="minorHAnsi"/>
                <w:b w:val="0"/>
                <w:sz w:val="20"/>
              </w:rPr>
              <w:t>*</w:t>
            </w:r>
          </w:p>
        </w:tc>
        <w:tc>
          <w:tcPr>
            <w:tcW w:w="2299" w:type="dxa"/>
            <w:tcBorders>
              <w:left w:val="single" w:sz="4" w:space="0" w:color="FFFFFF" w:themeColor="background1"/>
            </w:tcBorders>
            <w:vAlign w:val="center"/>
          </w:tcPr>
          <w:p w14:paraId="0191323A" w14:textId="77777777" w:rsidR="00053D71" w:rsidRPr="000B1DB2" w:rsidRDefault="00557BE8"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Self-powered</w:t>
            </w:r>
          </w:p>
        </w:tc>
      </w:tr>
      <w:tr w:rsidR="00053D71" w:rsidRPr="000B1DB2" w14:paraId="4C3DAD57"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B41902B"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SP-212</w:t>
            </w:r>
          </w:p>
        </w:tc>
        <w:tc>
          <w:tcPr>
            <w:tcW w:w="2299" w:type="dxa"/>
            <w:tcBorders>
              <w:right w:val="single" w:sz="4" w:space="0" w:color="FFFFFF" w:themeColor="background1"/>
            </w:tcBorders>
            <w:vAlign w:val="center"/>
          </w:tcPr>
          <w:p w14:paraId="7D449CBB" w14:textId="77777777" w:rsidR="00053D71" w:rsidRPr="000B1DB2" w:rsidRDefault="00053D71"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eastAsia="MS Gothic" w:hAnsiTheme="minorHAnsi" w:cstheme="minorHAnsi"/>
                <w:sz w:val="20"/>
              </w:rPr>
              <w:t>0-2.5 V</w:t>
            </w:r>
          </w:p>
        </w:tc>
      </w:tr>
      <w:tr w:rsidR="00053D71" w:rsidRPr="000B1DB2" w14:paraId="18986B5A"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52FC2BC"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SP-214</w:t>
            </w:r>
          </w:p>
        </w:tc>
        <w:tc>
          <w:tcPr>
            <w:tcW w:w="2299" w:type="dxa"/>
            <w:tcBorders>
              <w:right w:val="single" w:sz="4" w:space="0" w:color="FFFFFF" w:themeColor="background1"/>
            </w:tcBorders>
            <w:vAlign w:val="center"/>
          </w:tcPr>
          <w:p w14:paraId="444EA839" w14:textId="77777777" w:rsidR="00053D71" w:rsidRPr="000B1DB2" w:rsidRDefault="00053D71"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4-20 mA</w:t>
            </w:r>
          </w:p>
        </w:tc>
      </w:tr>
      <w:tr w:rsidR="00053D71" w:rsidRPr="000B1DB2" w14:paraId="3893B717" w14:textId="77777777" w:rsidTr="008F347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A5B0A9A"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SP-215</w:t>
            </w:r>
          </w:p>
        </w:tc>
        <w:tc>
          <w:tcPr>
            <w:tcW w:w="2299" w:type="dxa"/>
            <w:vAlign w:val="center"/>
          </w:tcPr>
          <w:p w14:paraId="01B2848D" w14:textId="77777777" w:rsidR="00053D71" w:rsidRPr="000B1DB2" w:rsidRDefault="00053D71"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0-5 V</w:t>
            </w:r>
          </w:p>
        </w:tc>
      </w:tr>
      <w:tr w:rsidR="008F3475" w:rsidRPr="000B1DB2" w14:paraId="31C9D7BF"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5E3CB19" w14:textId="77777777" w:rsidR="008F3475" w:rsidRPr="000B1DB2" w:rsidRDefault="008F3475" w:rsidP="00053D71">
            <w:pPr>
              <w:rPr>
                <w:rFonts w:asciiTheme="minorHAnsi" w:hAnsiTheme="minorHAnsi" w:cstheme="minorHAnsi"/>
                <w:b w:val="0"/>
                <w:sz w:val="20"/>
              </w:rPr>
            </w:pPr>
            <w:r w:rsidRPr="000B1DB2">
              <w:rPr>
                <w:rFonts w:asciiTheme="minorHAnsi" w:hAnsiTheme="minorHAnsi" w:cstheme="minorHAnsi"/>
                <w:b w:val="0"/>
                <w:sz w:val="20"/>
              </w:rPr>
              <w:t>SP-421</w:t>
            </w:r>
          </w:p>
        </w:tc>
        <w:tc>
          <w:tcPr>
            <w:tcW w:w="2299" w:type="dxa"/>
            <w:tcBorders>
              <w:bottom w:val="single" w:sz="4" w:space="0" w:color="FFFFFF" w:themeColor="background1"/>
            </w:tcBorders>
            <w:vAlign w:val="center"/>
          </w:tcPr>
          <w:p w14:paraId="5EF32B1D" w14:textId="77777777" w:rsidR="008F3475" w:rsidRPr="000B1DB2" w:rsidRDefault="008F3475" w:rsidP="000858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SDI-12</w:t>
            </w:r>
          </w:p>
        </w:tc>
      </w:tr>
      <w:tr w:rsidR="008F3475" w:rsidRPr="000B1DB2" w14:paraId="2527F3B6"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766768E" w14:textId="77777777" w:rsidR="008F3475" w:rsidRPr="000B1DB2" w:rsidRDefault="008F3475" w:rsidP="00053D71">
            <w:pPr>
              <w:rPr>
                <w:rFonts w:asciiTheme="minorHAnsi" w:hAnsiTheme="minorHAnsi" w:cstheme="minorHAnsi"/>
                <w:b w:val="0"/>
                <w:sz w:val="20"/>
              </w:rPr>
            </w:pPr>
            <w:r w:rsidRPr="000B1DB2">
              <w:rPr>
                <w:rFonts w:asciiTheme="minorHAnsi" w:hAnsiTheme="minorHAnsi" w:cstheme="minorHAnsi"/>
                <w:b w:val="0"/>
                <w:sz w:val="20"/>
              </w:rPr>
              <w:t>SP-422</w:t>
            </w:r>
          </w:p>
        </w:tc>
        <w:tc>
          <w:tcPr>
            <w:tcW w:w="2299" w:type="dxa"/>
            <w:tcBorders>
              <w:bottom w:val="single" w:sz="4" w:space="0" w:color="FFFFFF" w:themeColor="background1"/>
            </w:tcBorders>
            <w:vAlign w:val="center"/>
          </w:tcPr>
          <w:p w14:paraId="20DEF9F5" w14:textId="77777777" w:rsidR="008F3475" w:rsidRPr="000B1DB2" w:rsidRDefault="008F3475"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Modbus</w:t>
            </w:r>
          </w:p>
        </w:tc>
      </w:tr>
    </w:tbl>
    <w:p w14:paraId="08BD6071" w14:textId="77777777" w:rsidR="001E6314" w:rsidRPr="000B1DB2" w:rsidRDefault="00053D71" w:rsidP="001E6314">
      <w:pPr>
        <w:rPr>
          <w:rFonts w:asciiTheme="minorHAnsi" w:hAnsiTheme="minorHAnsi" w:cstheme="minorHAnsi"/>
          <w:sz w:val="20"/>
        </w:rPr>
      </w:pPr>
      <w:r w:rsidRPr="000B1DB2">
        <w:rPr>
          <w:rFonts w:asciiTheme="minorHAnsi" w:hAnsiTheme="minorHAnsi" w:cstheme="minorHAnsi"/>
          <w:sz w:val="20"/>
        </w:rPr>
        <w:t>This manual covers the</w:t>
      </w:r>
      <w:r w:rsidR="00EC7D0E" w:rsidRPr="000B1DB2">
        <w:rPr>
          <w:rFonts w:asciiTheme="minorHAnsi" w:hAnsiTheme="minorHAnsi" w:cstheme="minorHAnsi"/>
          <w:sz w:val="20"/>
        </w:rPr>
        <w:t xml:space="preserve"> USB smart sensor model SP-420</w:t>
      </w:r>
      <w:r w:rsidR="00D81E6D" w:rsidRPr="000B1DB2">
        <w:rPr>
          <w:rFonts w:asciiTheme="minorHAnsi" w:hAnsiTheme="minorHAnsi" w:cstheme="minorHAnsi"/>
          <w:sz w:val="20"/>
        </w:rPr>
        <w:t>.</w:t>
      </w:r>
      <w:r w:rsidRPr="000B1DB2">
        <w:rPr>
          <w:rFonts w:asciiTheme="minorHAnsi" w:hAnsiTheme="minorHAnsi" w:cstheme="minorHAnsi"/>
          <w:sz w:val="20"/>
        </w:rPr>
        <w:t xml:space="preserve"> </w:t>
      </w:r>
      <w:r w:rsidR="001E6314" w:rsidRPr="000B1DB2">
        <w:rPr>
          <w:rFonts w:asciiTheme="minorHAnsi" w:hAnsiTheme="minorHAnsi" w:cstheme="minorHAnsi"/>
          <w:sz w:val="20"/>
        </w:rPr>
        <w:t>Additional models are covered in their respective manuals.</w:t>
      </w:r>
    </w:p>
    <w:p w14:paraId="642981ED" w14:textId="77777777" w:rsidR="00053D71" w:rsidRPr="000B1DB2" w:rsidRDefault="00053D71" w:rsidP="0048190C">
      <w:pPr>
        <w:rPr>
          <w:rFonts w:asciiTheme="minorHAnsi" w:hAnsiTheme="minorHAnsi" w:cstheme="minorHAnsi"/>
          <w:sz w:val="20"/>
        </w:rPr>
      </w:pPr>
    </w:p>
    <w:p w14:paraId="276A47C0" w14:textId="77777777" w:rsidR="00053D71" w:rsidRPr="000B1DB2" w:rsidRDefault="00053D71" w:rsidP="0048190C">
      <w:pPr>
        <w:rPr>
          <w:rFonts w:asciiTheme="minorHAnsi" w:hAnsiTheme="minorHAnsi" w:cstheme="minorHAnsi"/>
          <w:sz w:val="20"/>
        </w:rPr>
      </w:pPr>
    </w:p>
    <w:p w14:paraId="334F64BF" w14:textId="77777777" w:rsidR="00053D71" w:rsidRPr="000B1DB2" w:rsidRDefault="00053D71" w:rsidP="0048190C">
      <w:pPr>
        <w:rPr>
          <w:rFonts w:asciiTheme="minorHAnsi" w:hAnsiTheme="minorHAnsi" w:cstheme="minorHAnsi"/>
          <w:sz w:val="20"/>
        </w:rPr>
      </w:pPr>
    </w:p>
    <w:p w14:paraId="07D8BE9E" w14:textId="77777777" w:rsidR="00053D71" w:rsidRPr="000B1DB2" w:rsidRDefault="00053D71" w:rsidP="0048190C">
      <w:pPr>
        <w:rPr>
          <w:rFonts w:asciiTheme="minorHAnsi" w:hAnsiTheme="minorHAnsi" w:cstheme="minorHAnsi"/>
          <w:sz w:val="20"/>
        </w:rPr>
      </w:pPr>
    </w:p>
    <w:p w14:paraId="211574F7" w14:textId="77777777" w:rsidR="009F03AF" w:rsidRPr="000B1DB2" w:rsidRDefault="009F03AF" w:rsidP="0048190C">
      <w:pPr>
        <w:rPr>
          <w:rFonts w:asciiTheme="minorHAnsi" w:hAnsiTheme="minorHAnsi" w:cstheme="minorHAnsi"/>
          <w:sz w:val="20"/>
        </w:rPr>
      </w:pPr>
    </w:p>
    <w:p w14:paraId="4F34D8BC" w14:textId="77777777" w:rsidR="00323737" w:rsidRPr="000B1DB2" w:rsidRDefault="00323737" w:rsidP="00323737">
      <w:pPr>
        <w:rPr>
          <w:rFonts w:asciiTheme="minorHAnsi" w:hAnsiTheme="minorHAnsi" w:cstheme="minorHAnsi"/>
          <w:sz w:val="20"/>
        </w:rPr>
      </w:pPr>
      <w:r w:rsidRPr="000B1DB2">
        <w:rPr>
          <w:rFonts w:asciiTheme="minorHAnsi" w:hAnsiTheme="minorHAnsi" w:cstheme="minorHAnsi"/>
          <w:sz w:val="20"/>
        </w:rPr>
        <w:t xml:space="preserve">                                                                                                 </w:t>
      </w:r>
    </w:p>
    <w:p w14:paraId="396B7632" w14:textId="77777777" w:rsidR="00323737" w:rsidRPr="000B1DB2" w:rsidRDefault="000B1DB2" w:rsidP="0048190C">
      <w:pPr>
        <w:rPr>
          <w:rFonts w:asciiTheme="minorHAnsi" w:hAnsiTheme="minorHAnsi" w:cstheme="minorHAnsi"/>
          <w:sz w:val="20"/>
        </w:rPr>
      </w:pPr>
      <w:r w:rsidRPr="00491B76">
        <w:rPr>
          <w:rFonts w:cstheme="minorHAnsi"/>
          <w:noProof/>
        </w:rPr>
        <mc:AlternateContent>
          <mc:Choice Requires="wps">
            <w:drawing>
              <wp:anchor distT="0" distB="0" distL="114300" distR="114300" simplePos="0" relativeHeight="251682816" behindDoc="0" locked="0" layoutInCell="1" allowOverlap="1" wp14:anchorId="1535D3E1" wp14:editId="4D0E1E21">
                <wp:simplePos x="0" y="0"/>
                <wp:positionH relativeFrom="margin">
                  <wp:posOffset>3238500</wp:posOffset>
                </wp:positionH>
                <wp:positionV relativeFrom="paragraph">
                  <wp:posOffset>102235</wp:posOffset>
                </wp:positionV>
                <wp:extent cx="2686050" cy="13144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14450"/>
                        </a:xfrm>
                        <a:prstGeom prst="rect">
                          <a:avLst/>
                        </a:prstGeom>
                        <a:solidFill>
                          <a:srgbClr val="FFFFFF"/>
                        </a:solidFill>
                        <a:ln w="9525">
                          <a:solidFill>
                            <a:schemeClr val="bg1"/>
                          </a:solidFill>
                          <a:miter lim="800000"/>
                          <a:headEnd/>
                          <a:tailEnd/>
                        </a:ln>
                      </wps:spPr>
                      <wps:txbx>
                        <w:txbxContent>
                          <w:p w14:paraId="21FBC6E3" w14:textId="6F623AE1" w:rsidR="00405995" w:rsidRPr="000B1DB2" w:rsidRDefault="00363179" w:rsidP="00405995">
                            <w:pPr>
                              <w:rPr>
                                <w:rFonts w:ascii="Calibri" w:hAnsi="Calibri" w:cs="Calibri"/>
                                <w:color w:val="000000"/>
                                <w:sz w:val="20"/>
                              </w:rPr>
                            </w:pPr>
                            <w:r>
                              <w:rPr>
                                <w:rFonts w:ascii="Calibri" w:hAnsi="Calibri" w:cs="Calibri"/>
                                <w:color w:val="000000"/>
                                <w:sz w:val="20"/>
                              </w:rPr>
                              <w:t>A s</w:t>
                            </w:r>
                            <w:r w:rsidR="00405995" w:rsidRPr="000B1DB2">
                              <w:rPr>
                                <w:rFonts w:ascii="Calibri" w:hAnsi="Calibri" w:cs="Calibri"/>
                                <w:color w:val="000000"/>
                                <w:sz w:val="20"/>
                              </w:rPr>
                              <w:t>ensor</w:t>
                            </w:r>
                            <w:r>
                              <w:rPr>
                                <w:rFonts w:ascii="Calibri" w:hAnsi="Calibri" w:cs="Calibri"/>
                                <w:color w:val="000000"/>
                                <w:sz w:val="20"/>
                              </w:rPr>
                              <w:t>’s</w:t>
                            </w:r>
                            <w:r w:rsidR="00405995" w:rsidRPr="000B1DB2">
                              <w:rPr>
                                <w:rFonts w:ascii="Calibri" w:hAnsi="Calibri" w:cs="Calibri"/>
                                <w:color w:val="000000"/>
                                <w:sz w:val="20"/>
                              </w:rPr>
                              <w:t xml:space="preserve"> model number and </w:t>
                            </w:r>
                            <w:r w:rsidR="004249E4" w:rsidRPr="000B1DB2">
                              <w:rPr>
                                <w:rFonts w:ascii="Calibri" w:hAnsi="Calibri" w:cs="Calibri"/>
                                <w:color w:val="000000"/>
                                <w:sz w:val="20"/>
                              </w:rPr>
                              <w:t>serial number are located near the pigtail leads on the sensor cable.</w:t>
                            </w:r>
                            <w:r w:rsidR="00405995" w:rsidRPr="000B1DB2">
                              <w:rPr>
                                <w:rFonts w:ascii="Calibri" w:hAnsi="Calibri" w:cs="Calibri"/>
                                <w:color w:val="000000"/>
                                <w:sz w:val="20"/>
                              </w:rPr>
                              <w:t xml:space="preserve"> If you need the manufacturing date of your sensor, please contact Apogee Instruments with the serial number of your sensor.</w:t>
                            </w:r>
                          </w:p>
                          <w:p w14:paraId="5309A976" w14:textId="77777777" w:rsidR="004249E4" w:rsidRPr="00491B76" w:rsidRDefault="004249E4" w:rsidP="0048190C">
                            <w:pPr>
                              <w:rPr>
                                <w:rFonts w:cs="Segoe UI Semilight"/>
                                <w:color w:val="000000"/>
                                <w:sz w:val="16"/>
                                <w:szCs w:val="16"/>
                              </w:rPr>
                            </w:pPr>
                          </w:p>
                          <w:p w14:paraId="34B6FA25" w14:textId="77777777" w:rsidR="004249E4" w:rsidRDefault="004249E4"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5D3E1" id="_x0000_t202" coordsize="21600,21600" o:spt="202" path="m,l,21600r21600,l21600,xe">
                <v:stroke joinstyle="miter"/>
                <v:path gradientshapeok="t" o:connecttype="rect"/>
              </v:shapetype>
              <v:shape id="Text Box 2" o:spid="_x0000_s1026" type="#_x0000_t202" style="position:absolute;margin-left:255pt;margin-top:8.05pt;width:211.5pt;height:1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" strokecolor="white [3212]">
                <v:textbox>
                  <w:txbxContent>
                    <w:p w14:paraId="21FBC6E3" w14:textId="6F623AE1" w:rsidR="00405995" w:rsidRPr="000B1DB2" w:rsidRDefault="00363179" w:rsidP="00405995">
                      <w:pPr>
                        <w:rPr>
                          <w:rFonts w:ascii="Calibri" w:hAnsi="Calibri" w:cs="Calibri"/>
                          <w:color w:val="000000"/>
                          <w:sz w:val="20"/>
                        </w:rPr>
                      </w:pPr>
                      <w:r>
                        <w:rPr>
                          <w:rFonts w:ascii="Calibri" w:hAnsi="Calibri" w:cs="Calibri"/>
                          <w:color w:val="000000"/>
                          <w:sz w:val="20"/>
                        </w:rPr>
                        <w:t>A s</w:t>
                      </w:r>
                      <w:r w:rsidR="00405995" w:rsidRPr="000B1DB2">
                        <w:rPr>
                          <w:rFonts w:ascii="Calibri" w:hAnsi="Calibri" w:cs="Calibri"/>
                          <w:color w:val="000000"/>
                          <w:sz w:val="20"/>
                        </w:rPr>
                        <w:t>ensor</w:t>
                      </w:r>
                      <w:r>
                        <w:rPr>
                          <w:rFonts w:ascii="Calibri" w:hAnsi="Calibri" w:cs="Calibri"/>
                          <w:color w:val="000000"/>
                          <w:sz w:val="20"/>
                        </w:rPr>
                        <w:t>’s</w:t>
                      </w:r>
                      <w:r w:rsidR="00405995" w:rsidRPr="000B1DB2">
                        <w:rPr>
                          <w:rFonts w:ascii="Calibri" w:hAnsi="Calibri" w:cs="Calibri"/>
                          <w:color w:val="000000"/>
                          <w:sz w:val="20"/>
                        </w:rPr>
                        <w:t xml:space="preserve"> model number and </w:t>
                      </w:r>
                      <w:r w:rsidR="004249E4" w:rsidRPr="000B1DB2">
                        <w:rPr>
                          <w:rFonts w:ascii="Calibri" w:hAnsi="Calibri" w:cs="Calibri"/>
                          <w:color w:val="000000"/>
                          <w:sz w:val="20"/>
                        </w:rPr>
                        <w:t>serial number are located near the pigtail leads on the sensor cable.</w:t>
                      </w:r>
                      <w:r w:rsidR="00405995" w:rsidRPr="000B1DB2">
                        <w:rPr>
                          <w:rFonts w:ascii="Calibri" w:hAnsi="Calibri" w:cs="Calibri"/>
                          <w:color w:val="000000"/>
                          <w:sz w:val="20"/>
                        </w:rPr>
                        <w:t xml:space="preserve"> If you need the manufacturing date of your sensor, please contact Apogee Instruments with the serial number of your sensor.</w:t>
                      </w:r>
                    </w:p>
                    <w:p w14:paraId="5309A976" w14:textId="77777777" w:rsidR="004249E4" w:rsidRPr="00491B76" w:rsidRDefault="004249E4" w:rsidP="0048190C">
                      <w:pPr>
                        <w:rPr>
                          <w:rFonts w:cs="Segoe UI Semilight"/>
                          <w:color w:val="000000"/>
                          <w:sz w:val="16"/>
                          <w:szCs w:val="16"/>
                        </w:rPr>
                      </w:pPr>
                    </w:p>
                    <w:p w14:paraId="34B6FA25" w14:textId="77777777" w:rsidR="004249E4" w:rsidRDefault="004249E4" w:rsidP="0048190C"/>
                  </w:txbxContent>
                </v:textbox>
                <w10:wrap anchorx="margin"/>
              </v:shape>
            </w:pict>
          </mc:Fallback>
        </mc:AlternateContent>
      </w:r>
    </w:p>
    <w:p w14:paraId="6AA22418" w14:textId="77777777" w:rsidR="00D129A5" w:rsidRPr="00491B76" w:rsidRDefault="005872CE" w:rsidP="0048190C">
      <w:r>
        <w:rPr>
          <w:noProof/>
        </w:rPr>
        <w:pict w14:anchorId="31A6A517">
          <v:shape id="_x0000_i1026" type="#_x0000_t75" style="width:250.85pt;height:66pt">
            <v:imagedata r:id="rId13" o:title="sp-420"/>
          </v:shape>
        </w:pict>
      </w:r>
      <w:r w:rsidR="00D129A5" w:rsidRPr="00491B76">
        <w:br w:type="page"/>
      </w:r>
    </w:p>
    <w:p w14:paraId="694F94F1" w14:textId="77777777" w:rsidR="00B5508F" w:rsidRPr="00491B76" w:rsidRDefault="00B5508F" w:rsidP="00894B27">
      <w:pPr>
        <w:pStyle w:val="Heading3"/>
        <w:rPr>
          <w:rFonts w:cs="Segoe UI Semilight"/>
          <w:szCs w:val="32"/>
        </w:rPr>
      </w:pPr>
      <w:bookmarkStart w:id="12" w:name="_Toc390263763"/>
      <w:bookmarkStart w:id="13" w:name="_Toc390264169"/>
      <w:bookmarkStart w:id="14" w:name="_Toc453670763"/>
      <w:r w:rsidRPr="00491B76">
        <w:rPr>
          <w:rFonts w:cs="Segoe UI Semilight"/>
          <w:szCs w:val="32"/>
        </w:rPr>
        <w:lastRenderedPageBreak/>
        <w:t>Specifications</w:t>
      </w:r>
      <w:bookmarkEnd w:id="12"/>
      <w:bookmarkEnd w:id="13"/>
      <w:bookmarkEnd w:id="14"/>
    </w:p>
    <w:tbl>
      <w:tblPr>
        <w:tblStyle w:val="MediumList1"/>
        <w:tblpPr w:leftFromText="180" w:rightFromText="180" w:vertAnchor="text" w:horzAnchor="page" w:tblpXSpec="center" w:tblpY="3"/>
        <w:tblW w:w="9180" w:type="dxa"/>
        <w:tblLook w:val="04A0" w:firstRow="1" w:lastRow="0" w:firstColumn="1" w:lastColumn="0" w:noHBand="0" w:noVBand="1"/>
      </w:tblPr>
      <w:tblGrid>
        <w:gridCol w:w="2880"/>
        <w:gridCol w:w="303"/>
        <w:gridCol w:w="5997"/>
      </w:tblGrid>
      <w:tr w:rsidR="009F03AF" w:rsidRPr="000B1DB2" w14:paraId="1AF3BB54" w14:textId="77777777" w:rsidTr="006602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3" w:type="dxa"/>
            <w:gridSpan w:val="2"/>
            <w:tcBorders>
              <w:bottom w:val="single" w:sz="4" w:space="0" w:color="FFFFFF" w:themeColor="background1"/>
            </w:tcBorders>
            <w:vAlign w:val="center"/>
          </w:tcPr>
          <w:p w14:paraId="2D11D4CB" w14:textId="77777777" w:rsidR="009F03AF" w:rsidRPr="000B1DB2" w:rsidRDefault="009F03AF" w:rsidP="00883A0E">
            <w:pPr>
              <w:rPr>
                <w:rFonts w:ascii="Calibri" w:hAnsi="Calibri" w:cs="Calibri"/>
                <w:sz w:val="20"/>
              </w:rPr>
            </w:pPr>
          </w:p>
        </w:tc>
        <w:tc>
          <w:tcPr>
            <w:tcW w:w="5997" w:type="dxa"/>
            <w:tcBorders>
              <w:bottom w:val="single" w:sz="4" w:space="0" w:color="FFFFFF" w:themeColor="background1"/>
            </w:tcBorders>
            <w:vAlign w:val="bottom"/>
          </w:tcPr>
          <w:p w14:paraId="201D3129" w14:textId="77777777" w:rsidR="009F03AF" w:rsidRPr="000B1DB2" w:rsidRDefault="009F03AF" w:rsidP="00883A0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SP-</w:t>
            </w:r>
            <w:r w:rsidR="005A78F7" w:rsidRPr="000B1DB2">
              <w:rPr>
                <w:rFonts w:ascii="Calibri" w:hAnsi="Calibri" w:cs="Calibri"/>
                <w:sz w:val="20"/>
              </w:rPr>
              <w:t>4</w:t>
            </w:r>
            <w:r w:rsidR="00EC7D0E" w:rsidRPr="000B1DB2">
              <w:rPr>
                <w:rFonts w:ascii="Calibri" w:hAnsi="Calibri" w:cs="Calibri"/>
                <w:sz w:val="20"/>
              </w:rPr>
              <w:t>20</w:t>
            </w:r>
          </w:p>
        </w:tc>
      </w:tr>
      <w:tr w:rsidR="00010A00" w:rsidRPr="000B1DB2" w14:paraId="3DC679DE"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right w:val="single" w:sz="4" w:space="0" w:color="FFFFFF" w:themeColor="background1"/>
            </w:tcBorders>
            <w:vAlign w:val="center"/>
          </w:tcPr>
          <w:p w14:paraId="1366394B" w14:textId="77777777" w:rsidR="00010A00" w:rsidRPr="00010A00" w:rsidRDefault="00010A00" w:rsidP="00883A0E">
            <w:pPr>
              <w:rPr>
                <w:rFonts w:ascii="Calibri" w:hAnsi="Calibri" w:cs="Calibri"/>
                <w:b w:val="0"/>
                <w:sz w:val="20"/>
              </w:rPr>
            </w:pPr>
            <w:r>
              <w:rPr>
                <w:rFonts w:ascii="Calibri" w:hAnsi="Calibri" w:cs="Calibri"/>
                <w:b w:val="0"/>
                <w:sz w:val="20"/>
              </w:rPr>
              <w:t>ISO 9060:2018</w:t>
            </w:r>
          </w:p>
        </w:tc>
        <w:tc>
          <w:tcPr>
            <w:tcW w:w="6300" w:type="dxa"/>
            <w:gridSpan w:val="2"/>
            <w:tcBorders>
              <w:left w:val="single" w:sz="4" w:space="0" w:color="FFFFFF" w:themeColor="background1"/>
            </w:tcBorders>
            <w:vAlign w:val="center"/>
          </w:tcPr>
          <w:p w14:paraId="53B0B96D" w14:textId="33714719" w:rsidR="00010A00" w:rsidRPr="000B1DB2" w:rsidRDefault="00010A00"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eastAsia="MS Gothic" w:hAnsi="Calibri" w:cs="Calibri"/>
                <w:sz w:val="20"/>
              </w:rPr>
              <w:t>Class C (</w:t>
            </w:r>
            <w:r w:rsidR="00C3344D">
              <w:rPr>
                <w:rFonts w:ascii="Calibri" w:eastAsia="MS Gothic" w:hAnsi="Calibri" w:cs="Calibri"/>
                <w:sz w:val="20"/>
              </w:rPr>
              <w:t>fast response</w:t>
            </w:r>
            <w:r>
              <w:rPr>
                <w:rFonts w:ascii="Calibri" w:eastAsia="MS Gothic" w:hAnsi="Calibri" w:cs="Calibri"/>
                <w:sz w:val="20"/>
              </w:rPr>
              <w:t>)</w:t>
            </w:r>
          </w:p>
        </w:tc>
      </w:tr>
      <w:tr w:rsidR="00883A0E" w:rsidRPr="000B1DB2" w14:paraId="41164BC8"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right w:val="single" w:sz="4" w:space="0" w:color="FFFFFF" w:themeColor="background1"/>
            </w:tcBorders>
            <w:vAlign w:val="center"/>
          </w:tcPr>
          <w:p w14:paraId="023E0960" w14:textId="77777777" w:rsidR="00883A0E" w:rsidRPr="000B1DB2" w:rsidRDefault="00903F82" w:rsidP="00883A0E">
            <w:pPr>
              <w:rPr>
                <w:rFonts w:ascii="Calibri" w:hAnsi="Calibri" w:cs="Calibri"/>
                <w:b w:val="0"/>
                <w:sz w:val="20"/>
              </w:rPr>
            </w:pPr>
            <w:r w:rsidRPr="000B1DB2">
              <w:rPr>
                <w:rFonts w:ascii="Calibri" w:hAnsi="Calibri" w:cs="Calibri"/>
                <w:b w:val="0"/>
                <w:sz w:val="20"/>
              </w:rPr>
              <w:t>Resolution</w:t>
            </w:r>
          </w:p>
        </w:tc>
        <w:tc>
          <w:tcPr>
            <w:tcW w:w="6300" w:type="dxa"/>
            <w:gridSpan w:val="2"/>
            <w:tcBorders>
              <w:left w:val="single" w:sz="4" w:space="0" w:color="FFFFFF" w:themeColor="background1"/>
            </w:tcBorders>
            <w:vAlign w:val="center"/>
          </w:tcPr>
          <w:p w14:paraId="20FA658B" w14:textId="77777777" w:rsidR="00883A0E" w:rsidRPr="000B1DB2" w:rsidRDefault="005A78F7"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0.1 W m</w:t>
            </w:r>
            <w:r w:rsidRPr="000B1DB2">
              <w:rPr>
                <w:rFonts w:ascii="Calibri" w:hAnsi="Calibri" w:cs="Calibri"/>
                <w:sz w:val="20"/>
                <w:vertAlign w:val="superscript"/>
              </w:rPr>
              <w:t xml:space="preserve">-2 </w:t>
            </w:r>
          </w:p>
        </w:tc>
      </w:tr>
      <w:tr w:rsidR="00883A0E" w:rsidRPr="000B1DB2" w14:paraId="139D7FCB"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F6610AD" w14:textId="77777777" w:rsidR="00883A0E" w:rsidRPr="000B1DB2" w:rsidRDefault="00883A0E" w:rsidP="00883A0E">
            <w:pPr>
              <w:rPr>
                <w:rFonts w:ascii="Calibri" w:hAnsi="Calibri" w:cs="Calibri"/>
                <w:b w:val="0"/>
                <w:sz w:val="20"/>
              </w:rPr>
            </w:pPr>
            <w:r w:rsidRPr="000B1DB2">
              <w:rPr>
                <w:rFonts w:ascii="Calibri" w:hAnsi="Calibri" w:cs="Calibri"/>
                <w:b w:val="0"/>
                <w:sz w:val="20"/>
              </w:rPr>
              <w:t>Calibration Factor</w:t>
            </w:r>
          </w:p>
        </w:tc>
        <w:tc>
          <w:tcPr>
            <w:tcW w:w="6300" w:type="dxa"/>
            <w:gridSpan w:val="2"/>
            <w:tcBorders>
              <w:left w:val="single" w:sz="4" w:space="0" w:color="FFFFFF" w:themeColor="background1"/>
            </w:tcBorders>
            <w:vAlign w:val="center"/>
          </w:tcPr>
          <w:p w14:paraId="599A683B" w14:textId="77777777" w:rsidR="00883A0E" w:rsidRPr="000B1DB2" w:rsidRDefault="005A78F7" w:rsidP="00601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Custom for each sensor and stored in firmware</w:t>
            </w:r>
          </w:p>
        </w:tc>
      </w:tr>
      <w:tr w:rsidR="00883A0E" w:rsidRPr="000B1DB2" w14:paraId="1AA08B9C"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1B3E11C" w14:textId="77777777" w:rsidR="00363179" w:rsidRDefault="00883A0E" w:rsidP="00883A0E">
            <w:pPr>
              <w:rPr>
                <w:rFonts w:ascii="Calibri" w:hAnsi="Calibri" w:cs="Calibri"/>
                <w:bCs w:val="0"/>
                <w:sz w:val="20"/>
              </w:rPr>
            </w:pPr>
            <w:r w:rsidRPr="000B1DB2">
              <w:rPr>
                <w:rFonts w:ascii="Calibri" w:hAnsi="Calibri" w:cs="Calibri"/>
                <w:b w:val="0"/>
                <w:sz w:val="20"/>
              </w:rPr>
              <w:t>Calibration Uncertainty</w:t>
            </w:r>
            <w:r w:rsidR="00363179">
              <w:rPr>
                <w:rFonts w:ascii="Calibri" w:hAnsi="Calibri" w:cs="Calibri"/>
                <w:b w:val="0"/>
                <w:sz w:val="20"/>
              </w:rPr>
              <w:t xml:space="preserve"> at </w:t>
            </w:r>
          </w:p>
          <w:p w14:paraId="1C3C58DA" w14:textId="30DDA29B" w:rsidR="00883A0E" w:rsidRPr="000B1DB2" w:rsidRDefault="00363179" w:rsidP="00883A0E">
            <w:pPr>
              <w:rPr>
                <w:rFonts w:ascii="Calibri" w:hAnsi="Calibri" w:cs="Calibri"/>
                <w:b w:val="0"/>
                <w:sz w:val="20"/>
              </w:rPr>
            </w:pPr>
            <w:r>
              <w:rPr>
                <w:rFonts w:ascii="Calibri" w:hAnsi="Calibri" w:cs="Calibri"/>
                <w:b w:val="0"/>
                <w:sz w:val="20"/>
              </w:rPr>
              <w:t>1000 W m</w:t>
            </w:r>
            <w:r w:rsidRPr="00363179">
              <w:rPr>
                <w:rFonts w:ascii="Calibri" w:hAnsi="Calibri" w:cs="Calibri"/>
                <w:b w:val="0"/>
                <w:sz w:val="20"/>
                <w:vertAlign w:val="superscript"/>
              </w:rPr>
              <w:t>-2</w:t>
            </w:r>
          </w:p>
        </w:tc>
        <w:tc>
          <w:tcPr>
            <w:tcW w:w="6300" w:type="dxa"/>
            <w:gridSpan w:val="2"/>
            <w:tcBorders>
              <w:right w:val="single" w:sz="4" w:space="0" w:color="FFFFFF" w:themeColor="background1"/>
            </w:tcBorders>
            <w:vAlign w:val="center"/>
          </w:tcPr>
          <w:p w14:paraId="52296F52" w14:textId="1A4D88AF" w:rsidR="00883A0E" w:rsidRPr="000B1DB2" w:rsidRDefault="00363179"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eastAsia="MS Gothic" w:hAnsi="Calibri" w:cs="Calibri"/>
                <w:sz w:val="20"/>
              </w:rPr>
              <w:t>Less than 3</w:t>
            </w:r>
            <w:r w:rsidR="00883A0E" w:rsidRPr="000B1DB2">
              <w:rPr>
                <w:rFonts w:ascii="Calibri" w:hAnsi="Calibri" w:cs="Calibri"/>
                <w:sz w:val="20"/>
              </w:rPr>
              <w:t xml:space="preserve"> % (see Calibration Traceability below)</w:t>
            </w:r>
          </w:p>
        </w:tc>
      </w:tr>
      <w:tr w:rsidR="00883A0E" w:rsidRPr="000B1DB2" w14:paraId="26280D85"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1C18ABF4" w14:textId="77777777" w:rsidR="00883A0E" w:rsidRPr="000B1DB2" w:rsidRDefault="00883A0E" w:rsidP="00883A0E">
            <w:pPr>
              <w:rPr>
                <w:rFonts w:ascii="Calibri" w:hAnsi="Calibri" w:cs="Calibri"/>
                <w:b w:val="0"/>
                <w:sz w:val="20"/>
              </w:rPr>
            </w:pPr>
            <w:r w:rsidRPr="000B1DB2">
              <w:rPr>
                <w:rFonts w:ascii="Calibri" w:hAnsi="Calibri" w:cs="Calibri"/>
                <w:b w:val="0"/>
                <w:sz w:val="20"/>
              </w:rPr>
              <w:t>Measurement Repeatability</w:t>
            </w:r>
          </w:p>
        </w:tc>
        <w:tc>
          <w:tcPr>
            <w:tcW w:w="6300" w:type="dxa"/>
            <w:gridSpan w:val="2"/>
            <w:tcBorders>
              <w:right w:val="single" w:sz="4" w:space="0" w:color="FFFFFF" w:themeColor="background1"/>
            </w:tcBorders>
            <w:vAlign w:val="center"/>
          </w:tcPr>
          <w:p w14:paraId="79895FAB" w14:textId="77777777" w:rsidR="00883A0E" w:rsidRPr="000B1DB2" w:rsidRDefault="00D81E6D"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1 %</w:t>
            </w:r>
          </w:p>
        </w:tc>
      </w:tr>
      <w:tr w:rsidR="00883A0E" w:rsidRPr="000B1DB2" w14:paraId="405ABA15"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99B7E75" w14:textId="77777777" w:rsidR="00883A0E" w:rsidRPr="000B1DB2" w:rsidRDefault="00883A0E" w:rsidP="00883A0E">
            <w:pPr>
              <w:rPr>
                <w:rFonts w:ascii="Calibri" w:hAnsi="Calibri" w:cs="Calibri"/>
                <w:b w:val="0"/>
                <w:sz w:val="20"/>
              </w:rPr>
            </w:pPr>
            <w:r w:rsidRPr="000B1DB2">
              <w:rPr>
                <w:rFonts w:ascii="Calibri" w:hAnsi="Calibri" w:cs="Calibri"/>
                <w:b w:val="0"/>
                <w:sz w:val="20"/>
              </w:rPr>
              <w:t xml:space="preserve">Long-term Drift </w:t>
            </w:r>
          </w:p>
          <w:p w14:paraId="0D4F31DD" w14:textId="77777777" w:rsidR="00883A0E" w:rsidRPr="000B1DB2" w:rsidRDefault="00883A0E" w:rsidP="00883A0E">
            <w:pPr>
              <w:rPr>
                <w:rFonts w:ascii="Calibri" w:hAnsi="Calibri" w:cs="Calibri"/>
                <w:b w:val="0"/>
                <w:sz w:val="20"/>
              </w:rPr>
            </w:pPr>
            <w:r w:rsidRPr="000B1DB2">
              <w:rPr>
                <w:rFonts w:ascii="Calibri" w:hAnsi="Calibri" w:cs="Calibri"/>
                <w:b w:val="0"/>
                <w:sz w:val="20"/>
              </w:rPr>
              <w:t>(Non-stability)</w:t>
            </w:r>
          </w:p>
        </w:tc>
        <w:tc>
          <w:tcPr>
            <w:tcW w:w="6300" w:type="dxa"/>
            <w:gridSpan w:val="2"/>
            <w:vAlign w:val="center"/>
          </w:tcPr>
          <w:p w14:paraId="32389938" w14:textId="77777777" w:rsidR="00883A0E" w:rsidRPr="000B1DB2" w:rsidRDefault="00D81E6D"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2 % per year</w:t>
            </w:r>
          </w:p>
        </w:tc>
      </w:tr>
      <w:tr w:rsidR="00883A0E" w:rsidRPr="000B1DB2" w14:paraId="7FD01FBD"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73A18F11" w14:textId="77777777" w:rsidR="00883A0E" w:rsidRPr="000B1DB2" w:rsidRDefault="00883A0E" w:rsidP="00883A0E">
            <w:pPr>
              <w:rPr>
                <w:rFonts w:ascii="Calibri" w:hAnsi="Calibri" w:cs="Calibri"/>
                <w:b w:val="0"/>
                <w:sz w:val="20"/>
              </w:rPr>
            </w:pPr>
            <w:r w:rsidRPr="000B1DB2">
              <w:rPr>
                <w:rFonts w:ascii="Calibri" w:hAnsi="Calibri" w:cs="Calibri"/>
                <w:b w:val="0"/>
                <w:sz w:val="20"/>
              </w:rPr>
              <w:t>Non-linearity</w:t>
            </w:r>
          </w:p>
        </w:tc>
        <w:tc>
          <w:tcPr>
            <w:tcW w:w="6300" w:type="dxa"/>
            <w:gridSpan w:val="2"/>
            <w:vAlign w:val="center"/>
          </w:tcPr>
          <w:p w14:paraId="17FA7E68" w14:textId="77777777" w:rsidR="00883A0E" w:rsidRPr="000B1DB2" w:rsidRDefault="00D81E6D"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1 % (up to 1750 W m</w:t>
            </w:r>
            <w:r w:rsidR="00883A0E" w:rsidRPr="000B1DB2">
              <w:rPr>
                <w:rFonts w:ascii="Calibri" w:hAnsi="Calibri" w:cs="Calibri"/>
                <w:sz w:val="20"/>
                <w:vertAlign w:val="superscript"/>
              </w:rPr>
              <w:t>-2</w:t>
            </w:r>
            <w:r w:rsidR="00883A0E" w:rsidRPr="000B1DB2">
              <w:rPr>
                <w:rFonts w:ascii="Calibri" w:hAnsi="Calibri" w:cs="Calibri"/>
                <w:sz w:val="20"/>
              </w:rPr>
              <w:t>)</w:t>
            </w:r>
          </w:p>
        </w:tc>
      </w:tr>
      <w:tr w:rsidR="00883A0E" w:rsidRPr="000B1DB2" w14:paraId="6229C450"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E5E8C32" w14:textId="77777777" w:rsidR="00883A0E" w:rsidRPr="000B1DB2" w:rsidRDefault="00883A0E" w:rsidP="00883A0E">
            <w:pPr>
              <w:rPr>
                <w:rFonts w:ascii="Calibri" w:hAnsi="Calibri" w:cs="Calibri"/>
                <w:b w:val="0"/>
                <w:sz w:val="20"/>
              </w:rPr>
            </w:pPr>
            <w:r w:rsidRPr="000B1DB2">
              <w:rPr>
                <w:rFonts w:ascii="Calibri" w:hAnsi="Calibri" w:cs="Calibri"/>
                <w:b w:val="0"/>
                <w:sz w:val="20"/>
              </w:rPr>
              <w:t>Response Time</w:t>
            </w:r>
          </w:p>
        </w:tc>
        <w:tc>
          <w:tcPr>
            <w:tcW w:w="6300" w:type="dxa"/>
            <w:gridSpan w:val="2"/>
            <w:vAlign w:val="center"/>
          </w:tcPr>
          <w:p w14:paraId="3C3541CA" w14:textId="77777777" w:rsidR="00883A0E" w:rsidRPr="000B1DB2" w:rsidRDefault="00903F82"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Software updates every second</w:t>
            </w:r>
          </w:p>
        </w:tc>
      </w:tr>
      <w:tr w:rsidR="00883A0E" w:rsidRPr="000B1DB2" w14:paraId="0F3746B1"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775D1A69" w14:textId="77777777" w:rsidR="00883A0E" w:rsidRPr="000B1DB2" w:rsidRDefault="00883A0E" w:rsidP="00883A0E">
            <w:pPr>
              <w:rPr>
                <w:rFonts w:ascii="Calibri" w:hAnsi="Calibri" w:cs="Calibri"/>
                <w:b w:val="0"/>
                <w:sz w:val="20"/>
              </w:rPr>
            </w:pPr>
            <w:r w:rsidRPr="000B1DB2">
              <w:rPr>
                <w:rFonts w:ascii="Calibri" w:hAnsi="Calibri" w:cs="Calibri"/>
                <w:b w:val="0"/>
                <w:sz w:val="20"/>
              </w:rPr>
              <w:t>Field of View</w:t>
            </w:r>
          </w:p>
        </w:tc>
        <w:tc>
          <w:tcPr>
            <w:tcW w:w="6300" w:type="dxa"/>
            <w:gridSpan w:val="2"/>
            <w:tcBorders>
              <w:left w:val="single" w:sz="4" w:space="0" w:color="FFFFFF" w:themeColor="background1"/>
            </w:tcBorders>
            <w:vAlign w:val="center"/>
          </w:tcPr>
          <w:p w14:paraId="49CB16D2" w14:textId="77777777" w:rsidR="00883A0E" w:rsidRPr="000B1DB2" w:rsidRDefault="00883A0E" w:rsidP="00C224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180</w:t>
            </w:r>
            <w:r w:rsidR="00C224A2">
              <w:rPr>
                <w:rFonts w:ascii="Calibri" w:hAnsi="Calibri" w:cs="Calibri"/>
                <w:sz w:val="20"/>
              </w:rPr>
              <w:t>°</w:t>
            </w:r>
          </w:p>
        </w:tc>
      </w:tr>
      <w:tr w:rsidR="00883A0E" w:rsidRPr="000B1DB2" w14:paraId="37300026"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569FA3F4" w14:textId="77777777" w:rsidR="00883A0E" w:rsidRPr="000B1DB2" w:rsidRDefault="00883A0E" w:rsidP="00883A0E">
            <w:pPr>
              <w:rPr>
                <w:rFonts w:ascii="Calibri" w:hAnsi="Calibri" w:cs="Calibri"/>
                <w:b w:val="0"/>
                <w:sz w:val="20"/>
              </w:rPr>
            </w:pPr>
            <w:r w:rsidRPr="000B1DB2">
              <w:rPr>
                <w:rFonts w:ascii="Calibri" w:hAnsi="Calibri" w:cs="Calibri"/>
                <w:b w:val="0"/>
                <w:sz w:val="20"/>
              </w:rPr>
              <w:t xml:space="preserve">Spectral Range </w:t>
            </w:r>
          </w:p>
        </w:tc>
        <w:tc>
          <w:tcPr>
            <w:tcW w:w="6300" w:type="dxa"/>
            <w:gridSpan w:val="2"/>
            <w:tcBorders>
              <w:left w:val="single" w:sz="4" w:space="0" w:color="FFFFFF" w:themeColor="background1"/>
            </w:tcBorders>
            <w:vAlign w:val="center"/>
          </w:tcPr>
          <w:p w14:paraId="4561B58F" w14:textId="77777777" w:rsidR="00FF46E7"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360 to 1120 nm (wavelengths where response is 10</w:t>
            </w:r>
            <w:r w:rsidR="000A4C9E" w:rsidRPr="000B1DB2">
              <w:rPr>
                <w:rFonts w:ascii="Calibri" w:hAnsi="Calibri" w:cs="Calibri"/>
                <w:sz w:val="20"/>
              </w:rPr>
              <w:t xml:space="preserve"> </w:t>
            </w:r>
            <w:r w:rsidRPr="000B1DB2">
              <w:rPr>
                <w:rFonts w:ascii="Calibri" w:hAnsi="Calibri" w:cs="Calibri"/>
                <w:sz w:val="20"/>
              </w:rPr>
              <w:t xml:space="preserve">% of </w:t>
            </w:r>
            <w:proofErr w:type="gramStart"/>
            <w:r w:rsidRPr="000B1DB2">
              <w:rPr>
                <w:rFonts w:ascii="Calibri" w:hAnsi="Calibri" w:cs="Calibri"/>
                <w:sz w:val="20"/>
              </w:rPr>
              <w:t>maximum;</w:t>
            </w:r>
            <w:proofErr w:type="gramEnd"/>
            <w:r w:rsidRPr="000B1DB2">
              <w:rPr>
                <w:rFonts w:ascii="Calibri" w:hAnsi="Calibri" w:cs="Calibri"/>
                <w:sz w:val="20"/>
              </w:rPr>
              <w:t xml:space="preserve"> </w:t>
            </w:r>
          </w:p>
          <w:p w14:paraId="507F1AB2" w14:textId="77777777" w:rsidR="00883A0E"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see Spectral Response below)</w:t>
            </w:r>
          </w:p>
        </w:tc>
      </w:tr>
      <w:tr w:rsidR="00883A0E" w:rsidRPr="000B1DB2" w14:paraId="12FCD2CE"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7827158" w14:textId="77777777" w:rsidR="00883A0E" w:rsidRPr="000B1DB2" w:rsidRDefault="00883A0E" w:rsidP="00883A0E">
            <w:pPr>
              <w:rPr>
                <w:rFonts w:ascii="Calibri" w:hAnsi="Calibri" w:cs="Calibri"/>
                <w:b w:val="0"/>
                <w:sz w:val="20"/>
              </w:rPr>
            </w:pPr>
            <w:r w:rsidRPr="000B1DB2">
              <w:rPr>
                <w:rFonts w:ascii="Calibri" w:hAnsi="Calibri" w:cs="Calibri"/>
                <w:b w:val="0"/>
                <w:sz w:val="20"/>
              </w:rPr>
              <w:t>Directional (Cosine) Response</w:t>
            </w:r>
          </w:p>
        </w:tc>
        <w:tc>
          <w:tcPr>
            <w:tcW w:w="6300" w:type="dxa"/>
            <w:gridSpan w:val="2"/>
            <w:vAlign w:val="center"/>
          </w:tcPr>
          <w:p w14:paraId="72431801" w14:textId="77777777" w:rsidR="00883A0E" w:rsidRPr="000B1DB2" w:rsidRDefault="00883A0E" w:rsidP="00C224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 5 % at 75</w:t>
            </w:r>
            <w:r w:rsidR="00C224A2">
              <w:rPr>
                <w:rFonts w:ascii="Calibri" w:hAnsi="Calibri" w:cs="Calibri"/>
                <w:sz w:val="20"/>
              </w:rPr>
              <w:t>°</w:t>
            </w:r>
            <w:r w:rsidRPr="000B1DB2">
              <w:rPr>
                <w:rFonts w:ascii="Calibri" w:hAnsi="Calibri" w:cs="Calibri"/>
                <w:sz w:val="20"/>
              </w:rPr>
              <w:t xml:space="preserve"> zenith angle (see Cosine Response below)</w:t>
            </w:r>
          </w:p>
        </w:tc>
      </w:tr>
      <w:tr w:rsidR="00883A0E" w:rsidRPr="000B1DB2" w14:paraId="57418061"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82FE6CE" w14:textId="77777777" w:rsidR="00883A0E" w:rsidRPr="000B1DB2" w:rsidRDefault="00883A0E" w:rsidP="00883A0E">
            <w:pPr>
              <w:rPr>
                <w:rFonts w:ascii="Calibri" w:hAnsi="Calibri" w:cs="Calibri"/>
                <w:b w:val="0"/>
                <w:sz w:val="20"/>
              </w:rPr>
            </w:pPr>
            <w:r w:rsidRPr="000B1DB2">
              <w:rPr>
                <w:rFonts w:ascii="Calibri" w:hAnsi="Calibri" w:cs="Calibri"/>
                <w:b w:val="0"/>
                <w:sz w:val="20"/>
              </w:rPr>
              <w:t>Temperature Response</w:t>
            </w:r>
          </w:p>
        </w:tc>
        <w:tc>
          <w:tcPr>
            <w:tcW w:w="6300" w:type="dxa"/>
            <w:gridSpan w:val="2"/>
            <w:vAlign w:val="center"/>
          </w:tcPr>
          <w:p w14:paraId="30B628A1" w14:textId="77777777" w:rsidR="00883A0E"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0.04 ± 0.04 % per C (see Temperature Response below)</w:t>
            </w:r>
          </w:p>
        </w:tc>
      </w:tr>
      <w:tr w:rsidR="00883A0E" w:rsidRPr="000B1DB2" w14:paraId="3DC241F8"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6E6E58E" w14:textId="77777777" w:rsidR="00883A0E" w:rsidRPr="000B1DB2" w:rsidRDefault="00883A0E" w:rsidP="00883A0E">
            <w:pPr>
              <w:rPr>
                <w:rFonts w:ascii="Calibri" w:hAnsi="Calibri" w:cs="Calibri"/>
                <w:b w:val="0"/>
                <w:sz w:val="20"/>
              </w:rPr>
            </w:pPr>
            <w:r w:rsidRPr="000B1DB2">
              <w:rPr>
                <w:rFonts w:ascii="Calibri" w:hAnsi="Calibri" w:cs="Calibri"/>
                <w:b w:val="0"/>
                <w:sz w:val="20"/>
              </w:rPr>
              <w:t>Operating Environment</w:t>
            </w:r>
          </w:p>
        </w:tc>
        <w:tc>
          <w:tcPr>
            <w:tcW w:w="6300" w:type="dxa"/>
            <w:gridSpan w:val="2"/>
            <w:vAlign w:val="center"/>
          </w:tcPr>
          <w:p w14:paraId="630123AB" w14:textId="77777777" w:rsidR="00883A0E" w:rsidRPr="000B1DB2"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-40 to 70 C; 0 to 100 % relative humidity; can be submerged in water up to depths of 30 m</w:t>
            </w:r>
          </w:p>
        </w:tc>
      </w:tr>
      <w:tr w:rsidR="00CA3611" w:rsidRPr="000B1DB2" w14:paraId="10A57E70"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069A1AE" w14:textId="77777777" w:rsidR="00CA3611" w:rsidRPr="000B1DB2" w:rsidRDefault="00CA3611" w:rsidP="00883A0E">
            <w:pPr>
              <w:rPr>
                <w:rFonts w:ascii="Calibri" w:hAnsi="Calibri" w:cs="Calibri"/>
                <w:b w:val="0"/>
                <w:sz w:val="20"/>
              </w:rPr>
            </w:pPr>
            <w:r w:rsidRPr="000B1DB2">
              <w:rPr>
                <w:rFonts w:ascii="Calibri" w:hAnsi="Calibri" w:cs="Calibri"/>
                <w:b w:val="0"/>
                <w:sz w:val="20"/>
              </w:rPr>
              <w:t>Dimensions</w:t>
            </w:r>
          </w:p>
        </w:tc>
        <w:tc>
          <w:tcPr>
            <w:tcW w:w="6300" w:type="dxa"/>
            <w:gridSpan w:val="2"/>
            <w:vAlign w:val="center"/>
          </w:tcPr>
          <w:p w14:paraId="4F6C8134" w14:textId="77777777" w:rsidR="00CA3611" w:rsidRPr="000B1DB2" w:rsidRDefault="000A4C9E" w:rsidP="00E82B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24 mm diameter,</w:t>
            </w:r>
            <w:r w:rsidR="00E82B4C">
              <w:rPr>
                <w:rFonts w:ascii="Calibri" w:hAnsi="Calibri" w:cs="Calibri"/>
                <w:sz w:val="20"/>
              </w:rPr>
              <w:t xml:space="preserve"> 33</w:t>
            </w:r>
            <w:r w:rsidR="00CA3611" w:rsidRPr="000B1DB2">
              <w:rPr>
                <w:rFonts w:ascii="Calibri" w:hAnsi="Calibri" w:cs="Calibri"/>
                <w:sz w:val="20"/>
              </w:rPr>
              <w:t xml:space="preserve"> mm height</w:t>
            </w:r>
          </w:p>
        </w:tc>
      </w:tr>
      <w:tr w:rsidR="00CA3611" w:rsidRPr="000B1DB2" w14:paraId="16C61355" w14:textId="77777777" w:rsidTr="0036317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37F03A4C" w14:textId="77777777" w:rsidR="00CA3611" w:rsidRPr="000B1DB2" w:rsidRDefault="00CA3611" w:rsidP="00883A0E">
            <w:pPr>
              <w:rPr>
                <w:rFonts w:ascii="Calibri" w:hAnsi="Calibri" w:cs="Calibri"/>
                <w:b w:val="0"/>
                <w:sz w:val="20"/>
              </w:rPr>
            </w:pPr>
            <w:r w:rsidRPr="000B1DB2">
              <w:rPr>
                <w:rFonts w:ascii="Calibri" w:hAnsi="Calibri" w:cs="Calibri"/>
                <w:b w:val="0"/>
                <w:sz w:val="20"/>
              </w:rPr>
              <w:t>Mass</w:t>
            </w:r>
          </w:p>
        </w:tc>
        <w:tc>
          <w:tcPr>
            <w:tcW w:w="6300" w:type="dxa"/>
            <w:gridSpan w:val="2"/>
            <w:vAlign w:val="center"/>
          </w:tcPr>
          <w:p w14:paraId="15F94483" w14:textId="77777777" w:rsidR="00CA3611" w:rsidRPr="000B1DB2" w:rsidRDefault="005A78F7"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Sensor head weighs 90 g</w:t>
            </w:r>
          </w:p>
        </w:tc>
      </w:tr>
      <w:tr w:rsidR="00883A0E" w:rsidRPr="000B1DB2" w14:paraId="07FA9CB7"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7E07121" w14:textId="77777777" w:rsidR="00883A0E" w:rsidRPr="000B1DB2" w:rsidRDefault="00903F82" w:rsidP="00883A0E">
            <w:pPr>
              <w:rPr>
                <w:rFonts w:ascii="Calibri" w:hAnsi="Calibri" w:cs="Calibri"/>
                <w:b w:val="0"/>
                <w:sz w:val="20"/>
              </w:rPr>
            </w:pPr>
            <w:r w:rsidRPr="000B1DB2">
              <w:rPr>
                <w:rFonts w:ascii="Calibri" w:hAnsi="Calibri" w:cs="Calibri"/>
                <w:b w:val="0"/>
                <w:sz w:val="20"/>
              </w:rPr>
              <w:t xml:space="preserve">USB </w:t>
            </w:r>
            <w:r w:rsidR="00883A0E" w:rsidRPr="000B1DB2">
              <w:rPr>
                <w:rFonts w:ascii="Calibri" w:hAnsi="Calibri" w:cs="Calibri"/>
                <w:b w:val="0"/>
                <w:sz w:val="20"/>
              </w:rPr>
              <w:t>Cable</w:t>
            </w:r>
          </w:p>
        </w:tc>
        <w:tc>
          <w:tcPr>
            <w:tcW w:w="6300" w:type="dxa"/>
            <w:gridSpan w:val="2"/>
            <w:vAlign w:val="center"/>
          </w:tcPr>
          <w:p w14:paraId="0860E33F" w14:textId="77777777" w:rsidR="00883A0E" w:rsidRPr="000B1DB2" w:rsidRDefault="00903F82"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4.</w:t>
            </w:r>
            <w:r w:rsidR="003E3A50" w:rsidRPr="000B1DB2">
              <w:rPr>
                <w:rFonts w:ascii="Calibri" w:hAnsi="Calibri" w:cs="Calibri"/>
                <w:sz w:val="20"/>
              </w:rPr>
              <w:t xml:space="preserve">5 </w:t>
            </w:r>
            <w:r w:rsidRPr="000B1DB2">
              <w:rPr>
                <w:rFonts w:ascii="Calibri" w:hAnsi="Calibri" w:cs="Calibri"/>
                <w:sz w:val="20"/>
              </w:rPr>
              <w:t>m (15 ft)</w:t>
            </w:r>
          </w:p>
        </w:tc>
      </w:tr>
      <w:tr w:rsidR="005A78F7" w:rsidRPr="000B1DB2" w14:paraId="6C779010"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FFFFFF" w:themeColor="background1"/>
              <w:right w:val="single" w:sz="4" w:space="0" w:color="FFFFFF" w:themeColor="background1"/>
            </w:tcBorders>
            <w:vAlign w:val="center"/>
          </w:tcPr>
          <w:p w14:paraId="345ACE21" w14:textId="77777777" w:rsidR="005A78F7" w:rsidRPr="000B1DB2" w:rsidRDefault="005A78F7" w:rsidP="00883A0E">
            <w:pPr>
              <w:rPr>
                <w:rFonts w:ascii="Calibri" w:hAnsi="Calibri" w:cs="Calibri"/>
                <w:b w:val="0"/>
                <w:sz w:val="20"/>
              </w:rPr>
            </w:pPr>
            <w:r w:rsidRPr="000B1DB2">
              <w:rPr>
                <w:rFonts w:ascii="Calibri" w:hAnsi="Calibri" w:cs="Calibri"/>
                <w:b w:val="0"/>
                <w:sz w:val="20"/>
              </w:rPr>
              <w:t>Current Draw (when Logging)</w:t>
            </w:r>
          </w:p>
        </w:tc>
        <w:tc>
          <w:tcPr>
            <w:tcW w:w="6300" w:type="dxa"/>
            <w:gridSpan w:val="2"/>
            <w:tcBorders>
              <w:bottom w:val="single" w:sz="4" w:space="0" w:color="FFFFFF" w:themeColor="background1"/>
            </w:tcBorders>
            <w:vAlign w:val="center"/>
          </w:tcPr>
          <w:p w14:paraId="1AA2A3EE" w14:textId="77777777" w:rsidR="005A78F7" w:rsidRPr="000B1DB2" w:rsidRDefault="00ED3660"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6</w:t>
            </w:r>
            <w:r w:rsidR="005A78F7" w:rsidRPr="000B1DB2">
              <w:rPr>
                <w:rFonts w:ascii="Calibri" w:hAnsi="Calibri" w:cs="Calibri"/>
                <w:sz w:val="20"/>
              </w:rPr>
              <w:t>1 mA</w:t>
            </w:r>
          </w:p>
        </w:tc>
      </w:tr>
    </w:tbl>
    <w:p w14:paraId="41DEB544" w14:textId="77777777" w:rsidR="00883A0E" w:rsidRPr="000B1DB2" w:rsidRDefault="00883A0E" w:rsidP="0048190C">
      <w:pPr>
        <w:rPr>
          <w:rFonts w:ascii="Calibri" w:hAnsi="Calibri" w:cs="Calibri"/>
          <w:b/>
          <w:sz w:val="20"/>
        </w:rPr>
      </w:pPr>
    </w:p>
    <w:p w14:paraId="17DCCA7F" w14:textId="77777777" w:rsidR="0048190C" w:rsidRPr="000B1DB2" w:rsidRDefault="00883A0E" w:rsidP="0048190C">
      <w:pPr>
        <w:rPr>
          <w:rFonts w:ascii="Calibri" w:hAnsi="Calibri" w:cs="Calibri"/>
          <w:b/>
          <w:sz w:val="20"/>
        </w:rPr>
      </w:pPr>
      <w:r w:rsidRPr="000B1DB2">
        <w:rPr>
          <w:rFonts w:ascii="Calibri" w:hAnsi="Calibri" w:cs="Calibri"/>
          <w:b/>
          <w:sz w:val="20"/>
        </w:rPr>
        <w:t>Calibration Traceability</w:t>
      </w:r>
    </w:p>
    <w:p w14:paraId="0C5126FB" w14:textId="77777777" w:rsidR="00883A0E" w:rsidRPr="000B1DB2" w:rsidRDefault="0048190C" w:rsidP="0048190C">
      <w:pPr>
        <w:rPr>
          <w:rFonts w:ascii="Calibri" w:hAnsi="Calibri" w:cs="Calibri"/>
          <w:sz w:val="20"/>
        </w:rPr>
      </w:pPr>
      <w:r w:rsidRPr="000B1DB2">
        <w:rPr>
          <w:rFonts w:ascii="Calibri" w:hAnsi="Calibri" w:cs="Calibri"/>
          <w:sz w:val="20"/>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2051318B" w14:textId="77777777" w:rsidR="00491B76" w:rsidRDefault="00491B76" w:rsidP="0048190C">
      <w:pPr>
        <w:rPr>
          <w:b/>
          <w:szCs w:val="18"/>
        </w:rPr>
      </w:pPr>
    </w:p>
    <w:p w14:paraId="65E66A79" w14:textId="77777777" w:rsidR="00491B76" w:rsidRDefault="00491B76" w:rsidP="0048190C">
      <w:pPr>
        <w:rPr>
          <w:b/>
          <w:szCs w:val="18"/>
        </w:rPr>
      </w:pPr>
    </w:p>
    <w:p w14:paraId="538FA103" w14:textId="77777777" w:rsidR="00491B76" w:rsidRDefault="00491B76" w:rsidP="0048190C">
      <w:pPr>
        <w:rPr>
          <w:b/>
          <w:szCs w:val="18"/>
        </w:rPr>
      </w:pPr>
    </w:p>
    <w:p w14:paraId="4820CFFF" w14:textId="77777777" w:rsidR="00491B76" w:rsidRDefault="00491B76" w:rsidP="0048190C">
      <w:pPr>
        <w:rPr>
          <w:b/>
          <w:szCs w:val="18"/>
        </w:rPr>
      </w:pPr>
    </w:p>
    <w:p w14:paraId="2DD856A9" w14:textId="77777777" w:rsidR="00491B76" w:rsidRDefault="00491B76" w:rsidP="0048190C">
      <w:pPr>
        <w:rPr>
          <w:b/>
          <w:szCs w:val="18"/>
        </w:rPr>
      </w:pPr>
    </w:p>
    <w:p w14:paraId="7EE27DAB" w14:textId="77777777" w:rsidR="00491B76" w:rsidRDefault="00491B76" w:rsidP="0048190C">
      <w:pPr>
        <w:rPr>
          <w:b/>
          <w:szCs w:val="18"/>
        </w:rPr>
      </w:pPr>
    </w:p>
    <w:p w14:paraId="51FC10E4"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lastRenderedPageBreak/>
        <w:t>Spectral Response</w:t>
      </w:r>
    </w:p>
    <w:p w14:paraId="4E20D9C3" w14:textId="77777777" w:rsidR="0048190C" w:rsidRPr="000B1DB2" w:rsidRDefault="001B5A36" w:rsidP="0048190C">
      <w:pPr>
        <w:rPr>
          <w:rFonts w:asciiTheme="minorHAnsi" w:hAnsiTheme="minorHAnsi" w:cstheme="minorHAnsi"/>
          <w:b/>
          <w:sz w:val="20"/>
        </w:rPr>
      </w:pPr>
      <w:r w:rsidRPr="000B1DB2">
        <w:rPr>
          <w:rFonts w:asciiTheme="minorHAnsi" w:hAnsiTheme="minorHAnsi" w:cstheme="minorHAnsi"/>
          <w:noProof/>
          <w:sz w:val="20"/>
        </w:rPr>
        <mc:AlternateContent>
          <mc:Choice Requires="wps">
            <w:drawing>
              <wp:anchor distT="0" distB="0" distL="114300" distR="114300" simplePos="0" relativeHeight="251685888" behindDoc="0" locked="0" layoutInCell="1" allowOverlap="1" wp14:anchorId="611839AC" wp14:editId="79695EE9">
                <wp:simplePos x="0" y="0"/>
                <wp:positionH relativeFrom="margin">
                  <wp:posOffset>3619500</wp:posOffset>
                </wp:positionH>
                <wp:positionV relativeFrom="paragraph">
                  <wp:posOffset>258445</wp:posOffset>
                </wp:positionV>
                <wp:extent cx="2296160" cy="2200275"/>
                <wp:effectExtent l="0" t="0" r="2794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200275"/>
                        </a:xfrm>
                        <a:prstGeom prst="rect">
                          <a:avLst/>
                        </a:prstGeom>
                        <a:solidFill>
                          <a:srgbClr val="FFFFFF"/>
                        </a:solidFill>
                        <a:ln w="9525">
                          <a:solidFill>
                            <a:schemeClr val="bg1"/>
                          </a:solidFill>
                          <a:miter lim="800000"/>
                          <a:headEnd/>
                          <a:tailEnd/>
                        </a:ln>
                      </wps:spPr>
                      <wps:txbx>
                        <w:txbxContent>
                          <w:p w14:paraId="2BA77AD7" w14:textId="77777777" w:rsidR="004249E4" w:rsidRPr="000B1DB2" w:rsidRDefault="004249E4" w:rsidP="0048190C">
                            <w:pPr>
                              <w:rPr>
                                <w:rFonts w:asciiTheme="minorHAnsi" w:hAnsiTheme="minorHAnsi" w:cstheme="minorHAnsi"/>
                                <w:sz w:val="20"/>
                                <w:szCs w:val="16"/>
                              </w:rPr>
                            </w:pPr>
                            <w:r w:rsidRPr="000B1DB2">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839AC" id="_x0000_s1027" type="#_x0000_t202" style="position:absolute;margin-left:285pt;margin-top:20.35pt;width:180.8pt;height:17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" strokecolor="white [3212]">
                <v:textbox>
                  <w:txbxContent>
                    <w:p w14:paraId="2BA77AD7" w14:textId="77777777" w:rsidR="004249E4" w:rsidRPr="000B1DB2" w:rsidRDefault="004249E4" w:rsidP="0048190C">
                      <w:pPr>
                        <w:rPr>
                          <w:rFonts w:asciiTheme="minorHAnsi" w:hAnsiTheme="minorHAnsi" w:cstheme="minorHAnsi"/>
                          <w:sz w:val="20"/>
                          <w:szCs w:val="16"/>
                        </w:rPr>
                      </w:pPr>
                      <w:r w:rsidRPr="000B1DB2">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0B1DB2">
        <w:rPr>
          <w:rFonts w:asciiTheme="minorHAnsi" w:hAnsiTheme="minorHAnsi" w:cstheme="minorHAnsi"/>
          <w:b/>
          <w:noProof/>
          <w:sz w:val="20"/>
        </w:rPr>
        <w:drawing>
          <wp:inline distT="0" distB="0" distL="0" distR="0" wp14:anchorId="5A6B1245" wp14:editId="58A8C432">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4"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5D4EECFF"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t>Temperature Response</w:t>
      </w:r>
    </w:p>
    <w:p w14:paraId="37E6E6B4" w14:textId="77777777" w:rsidR="0048190C" w:rsidRPr="000B1DB2" w:rsidRDefault="00156421" w:rsidP="0048190C">
      <w:pPr>
        <w:rPr>
          <w:rFonts w:asciiTheme="minorHAnsi" w:hAnsiTheme="minorHAnsi" w:cstheme="minorHAnsi"/>
          <w:sz w:val="20"/>
        </w:rPr>
      </w:pPr>
      <w:r w:rsidRPr="000B1DB2">
        <w:rPr>
          <w:rFonts w:asciiTheme="minorHAnsi" w:hAnsiTheme="minorHAnsi" w:cstheme="minorHAnsi"/>
          <w:noProof/>
          <w:sz w:val="20"/>
        </w:rPr>
        <mc:AlternateContent>
          <mc:Choice Requires="wps">
            <w:drawing>
              <wp:anchor distT="0" distB="0" distL="114300" distR="114300" simplePos="0" relativeHeight="251684864" behindDoc="0" locked="0" layoutInCell="1" allowOverlap="1" wp14:anchorId="5D7B97EA" wp14:editId="697FDF78">
                <wp:simplePos x="0" y="0"/>
                <wp:positionH relativeFrom="margin">
                  <wp:align>right</wp:align>
                </wp:positionH>
                <wp:positionV relativeFrom="paragraph">
                  <wp:posOffset>10795</wp:posOffset>
                </wp:positionV>
                <wp:extent cx="2273935" cy="2428875"/>
                <wp:effectExtent l="0" t="0" r="120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28875"/>
                        </a:xfrm>
                        <a:prstGeom prst="rect">
                          <a:avLst/>
                        </a:prstGeom>
                        <a:solidFill>
                          <a:srgbClr val="FFFFFF"/>
                        </a:solidFill>
                        <a:ln w="9525">
                          <a:solidFill>
                            <a:schemeClr val="bg1"/>
                          </a:solidFill>
                          <a:miter lim="800000"/>
                          <a:headEnd/>
                          <a:tailEnd/>
                        </a:ln>
                      </wps:spPr>
                      <wps:txbx>
                        <w:txbxContent>
                          <w:p w14:paraId="18BBD9B9"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 xml:space="preserve">Mean temperature response of </w:t>
                            </w:r>
                            <w:r w:rsidR="00156421" w:rsidRPr="000B1DB2">
                              <w:rPr>
                                <w:rFonts w:ascii="Calibri" w:hAnsi="Calibri" w:cs="Calibri"/>
                                <w:sz w:val="20"/>
                                <w:szCs w:val="16"/>
                              </w:rPr>
                              <w:t>four</w:t>
                            </w:r>
                            <w:r w:rsidRPr="000B1DB2">
                              <w:rPr>
                                <w:rFonts w:ascii="Calibri" w:hAnsi="Calibri" w:cs="Calibri"/>
                                <w:sz w:val="20"/>
                                <w:szCs w:val="16"/>
                              </w:rPr>
                              <w:t xml:space="preserve"> Apogee silicon-cell pyranometers</w:t>
                            </w:r>
                            <w:r w:rsidR="00156421" w:rsidRPr="000B1DB2">
                              <w:rPr>
                                <w:rFonts w:ascii="Calibri" w:hAnsi="Calibri" w:cs="Calibri"/>
                                <w:sz w:val="20"/>
                                <w:szCs w:val="16"/>
                              </w:rPr>
                              <w:t xml:space="preserve">. </w:t>
                            </w:r>
                            <w:r w:rsidRPr="000B1DB2">
                              <w:rPr>
                                <w:rFonts w:ascii="Calibri" w:hAnsi="Calibri" w:cs="Calibri"/>
                                <w:sz w:val="20"/>
                                <w:szCs w:val="16"/>
                              </w:rPr>
                              <w:t xml:space="preserve"> Temperature response measurements were made at </w:t>
                            </w:r>
                            <w:r w:rsidR="007A04C4" w:rsidRPr="000B1DB2">
                              <w:rPr>
                                <w:rFonts w:ascii="Calibri" w:hAnsi="Calibri" w:cs="Calibri"/>
                                <w:sz w:val="20"/>
                                <w:szCs w:val="16"/>
                              </w:rPr>
                              <w:t xml:space="preserve">approximately </w:t>
                            </w:r>
                            <w:r w:rsidRPr="000B1DB2">
                              <w:rPr>
                                <w:rFonts w:ascii="Calibri" w:hAnsi="Calibri" w:cs="Calibri"/>
                                <w:sz w:val="20"/>
                                <w:szCs w:val="16"/>
                              </w:rPr>
                              <w:t>10 C intervals across a temperature</w:t>
                            </w:r>
                            <w:r w:rsidR="00156421" w:rsidRPr="000B1DB2">
                              <w:rPr>
                                <w:rFonts w:ascii="Calibri" w:hAnsi="Calibri" w:cs="Calibri"/>
                                <w:sz w:val="20"/>
                                <w:szCs w:val="16"/>
                              </w:rPr>
                              <w:t xml:space="preserve"> range of approximately -10 to 5</w:t>
                            </w:r>
                            <w:r w:rsidRPr="000B1DB2">
                              <w:rPr>
                                <w:rFonts w:ascii="Calibri" w:hAnsi="Calibri" w:cs="Calibri"/>
                                <w:sz w:val="20"/>
                                <w:szCs w:val="16"/>
                              </w:rPr>
                              <w:t>0 C</w:t>
                            </w:r>
                            <w:r w:rsidR="00156421" w:rsidRPr="000B1DB2">
                              <w:rPr>
                                <w:rFonts w:ascii="Calibri" w:hAnsi="Calibri" w:cs="Calibri"/>
                                <w:sz w:val="20"/>
                                <w:szCs w:val="16"/>
                              </w:rPr>
                              <w:t xml:space="preserve"> under sunlight.</w:t>
                            </w:r>
                            <w:r w:rsidRPr="000B1DB2">
                              <w:rPr>
                                <w:rFonts w:ascii="Calibri" w:hAnsi="Calibri" w:cs="Calibri"/>
                                <w:sz w:val="20"/>
                                <w:szCs w:val="16"/>
                              </w:rPr>
                              <w:t xml:space="preserve"> </w:t>
                            </w:r>
                            <w:r w:rsidR="00156421" w:rsidRPr="000B1DB2">
                              <w:rPr>
                                <w:rFonts w:ascii="Calibri" w:hAnsi="Calibri" w:cs="Calibri"/>
                                <w:sz w:val="20"/>
                                <w:szCs w:val="16"/>
                              </w:rPr>
                              <w:t xml:space="preserve">Each pyranometer had an internal thermistor to measure temperature. </w:t>
                            </w:r>
                            <w:r w:rsidRPr="000B1DB2">
                              <w:rPr>
                                <w:rFonts w:ascii="Calibri" w:hAnsi="Calibri" w:cs="Calibri"/>
                                <w:sz w:val="20"/>
                                <w:szCs w:val="16"/>
                              </w:rPr>
                              <w:t>At each temperature set point, a</w:t>
                            </w:r>
                            <w:r w:rsidR="00156421" w:rsidRPr="000B1DB2">
                              <w:rPr>
                                <w:rFonts w:ascii="Calibri" w:hAnsi="Calibri" w:cs="Calibri"/>
                                <w:sz w:val="20"/>
                                <w:szCs w:val="16"/>
                              </w:rPr>
                              <w:t xml:space="preserve">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97EA" id="_x0000_s1028" type="#_x0000_t202" style="position:absolute;margin-left:127.85pt;margin-top:.85pt;width:179.05pt;height:191.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" strokecolor="white [3212]">
                <v:textbox>
                  <w:txbxContent>
                    <w:p w14:paraId="18BBD9B9"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 xml:space="preserve">Mean temperature response of </w:t>
                      </w:r>
                      <w:r w:rsidR="00156421" w:rsidRPr="000B1DB2">
                        <w:rPr>
                          <w:rFonts w:ascii="Calibri" w:hAnsi="Calibri" w:cs="Calibri"/>
                          <w:sz w:val="20"/>
                          <w:szCs w:val="16"/>
                        </w:rPr>
                        <w:t>four</w:t>
                      </w:r>
                      <w:r w:rsidRPr="000B1DB2">
                        <w:rPr>
                          <w:rFonts w:ascii="Calibri" w:hAnsi="Calibri" w:cs="Calibri"/>
                          <w:sz w:val="20"/>
                          <w:szCs w:val="16"/>
                        </w:rPr>
                        <w:t xml:space="preserve"> Apogee silicon-cell pyranometers</w:t>
                      </w:r>
                      <w:r w:rsidR="00156421" w:rsidRPr="000B1DB2">
                        <w:rPr>
                          <w:rFonts w:ascii="Calibri" w:hAnsi="Calibri" w:cs="Calibri"/>
                          <w:sz w:val="20"/>
                          <w:szCs w:val="16"/>
                        </w:rPr>
                        <w:t xml:space="preserve">. </w:t>
                      </w:r>
                      <w:r w:rsidRPr="000B1DB2">
                        <w:rPr>
                          <w:rFonts w:ascii="Calibri" w:hAnsi="Calibri" w:cs="Calibri"/>
                          <w:sz w:val="20"/>
                          <w:szCs w:val="16"/>
                        </w:rPr>
                        <w:t xml:space="preserve"> Temperature response measurements were made at </w:t>
                      </w:r>
                      <w:r w:rsidR="007A04C4" w:rsidRPr="000B1DB2">
                        <w:rPr>
                          <w:rFonts w:ascii="Calibri" w:hAnsi="Calibri" w:cs="Calibri"/>
                          <w:sz w:val="20"/>
                          <w:szCs w:val="16"/>
                        </w:rPr>
                        <w:t xml:space="preserve">approximately </w:t>
                      </w:r>
                      <w:r w:rsidRPr="000B1DB2">
                        <w:rPr>
                          <w:rFonts w:ascii="Calibri" w:hAnsi="Calibri" w:cs="Calibri"/>
                          <w:sz w:val="20"/>
                          <w:szCs w:val="16"/>
                        </w:rPr>
                        <w:t>10 C intervals across a temperature</w:t>
                      </w:r>
                      <w:r w:rsidR="00156421" w:rsidRPr="000B1DB2">
                        <w:rPr>
                          <w:rFonts w:ascii="Calibri" w:hAnsi="Calibri" w:cs="Calibri"/>
                          <w:sz w:val="20"/>
                          <w:szCs w:val="16"/>
                        </w:rPr>
                        <w:t xml:space="preserve"> range of approximately -10 to 5</w:t>
                      </w:r>
                      <w:r w:rsidRPr="000B1DB2">
                        <w:rPr>
                          <w:rFonts w:ascii="Calibri" w:hAnsi="Calibri" w:cs="Calibri"/>
                          <w:sz w:val="20"/>
                          <w:szCs w:val="16"/>
                        </w:rPr>
                        <w:t>0 C</w:t>
                      </w:r>
                      <w:r w:rsidR="00156421" w:rsidRPr="000B1DB2">
                        <w:rPr>
                          <w:rFonts w:ascii="Calibri" w:hAnsi="Calibri" w:cs="Calibri"/>
                          <w:sz w:val="20"/>
                          <w:szCs w:val="16"/>
                        </w:rPr>
                        <w:t xml:space="preserve"> under sunlight.</w:t>
                      </w:r>
                      <w:r w:rsidRPr="000B1DB2">
                        <w:rPr>
                          <w:rFonts w:ascii="Calibri" w:hAnsi="Calibri" w:cs="Calibri"/>
                          <w:sz w:val="20"/>
                          <w:szCs w:val="16"/>
                        </w:rPr>
                        <w:t xml:space="preserve"> </w:t>
                      </w:r>
                      <w:r w:rsidR="00156421" w:rsidRPr="000B1DB2">
                        <w:rPr>
                          <w:rFonts w:ascii="Calibri" w:hAnsi="Calibri" w:cs="Calibri"/>
                          <w:sz w:val="20"/>
                          <w:szCs w:val="16"/>
                        </w:rPr>
                        <w:t xml:space="preserve">Each pyranometer had an internal thermistor to measure temperature. </w:t>
                      </w:r>
                      <w:r w:rsidRPr="000B1DB2">
                        <w:rPr>
                          <w:rFonts w:ascii="Calibri" w:hAnsi="Calibri" w:cs="Calibri"/>
                          <w:sz w:val="20"/>
                          <w:szCs w:val="16"/>
                        </w:rPr>
                        <w:t>At each temperature set point, a</w:t>
                      </w:r>
                      <w:r w:rsidR="00156421" w:rsidRPr="000B1DB2">
                        <w:rPr>
                          <w:rFonts w:ascii="Calibri" w:hAnsi="Calibri" w:cs="Calibri"/>
                          <w:sz w:val="20"/>
                          <w:szCs w:val="16"/>
                        </w:rPr>
                        <w:t xml:space="preserve"> reference blackbody pyranometer was used to measure solar intensity.</w:t>
                      </w:r>
                    </w:p>
                  </w:txbxContent>
                </v:textbox>
                <w10:wrap anchorx="margin"/>
              </v:shape>
            </w:pict>
          </mc:Fallback>
        </mc:AlternateContent>
      </w:r>
      <w:r w:rsidRPr="000B1DB2">
        <w:rPr>
          <w:rFonts w:asciiTheme="minorHAnsi" w:hAnsiTheme="minorHAnsi" w:cstheme="minorHAnsi"/>
          <w:noProof/>
          <w:sz w:val="20"/>
        </w:rPr>
        <w:drawing>
          <wp:inline distT="0" distB="0" distL="0" distR="0" wp14:anchorId="69ACFB46" wp14:editId="2C308FDC">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302D48BB" w14:textId="77777777" w:rsidR="0048190C" w:rsidRPr="000B1DB2" w:rsidRDefault="0048190C" w:rsidP="0048190C">
      <w:pPr>
        <w:rPr>
          <w:rFonts w:asciiTheme="minorHAnsi" w:hAnsiTheme="minorHAnsi" w:cstheme="minorHAnsi"/>
          <w:sz w:val="20"/>
        </w:rPr>
      </w:pPr>
    </w:p>
    <w:p w14:paraId="544BF065" w14:textId="77777777" w:rsidR="0048190C" w:rsidRPr="000B1DB2" w:rsidRDefault="0048190C" w:rsidP="0048190C">
      <w:pPr>
        <w:rPr>
          <w:rFonts w:asciiTheme="minorHAnsi" w:hAnsiTheme="minorHAnsi" w:cstheme="minorHAnsi"/>
          <w:b/>
          <w:sz w:val="20"/>
        </w:rPr>
      </w:pPr>
    </w:p>
    <w:p w14:paraId="005230F5" w14:textId="77777777" w:rsidR="0048190C" w:rsidRPr="000B1DB2" w:rsidRDefault="0048190C" w:rsidP="0048190C">
      <w:pPr>
        <w:rPr>
          <w:rFonts w:asciiTheme="minorHAnsi" w:hAnsiTheme="minorHAnsi" w:cstheme="minorHAnsi"/>
          <w:b/>
          <w:sz w:val="20"/>
        </w:rPr>
      </w:pPr>
    </w:p>
    <w:p w14:paraId="6C2CC772" w14:textId="77777777" w:rsidR="00883A0E" w:rsidRPr="000B1DB2" w:rsidRDefault="00883A0E" w:rsidP="0048190C">
      <w:pPr>
        <w:rPr>
          <w:rFonts w:asciiTheme="minorHAnsi" w:hAnsiTheme="minorHAnsi" w:cstheme="minorHAnsi"/>
          <w:b/>
          <w:sz w:val="20"/>
        </w:rPr>
      </w:pPr>
    </w:p>
    <w:p w14:paraId="0CEC5336" w14:textId="77777777" w:rsidR="00883A0E" w:rsidRPr="000B1DB2" w:rsidRDefault="00883A0E" w:rsidP="0048190C">
      <w:pPr>
        <w:rPr>
          <w:rFonts w:asciiTheme="minorHAnsi" w:hAnsiTheme="minorHAnsi" w:cstheme="minorHAnsi"/>
          <w:b/>
          <w:sz w:val="20"/>
        </w:rPr>
      </w:pPr>
    </w:p>
    <w:p w14:paraId="6140E49B" w14:textId="77777777" w:rsidR="00491B76" w:rsidRPr="000B1DB2" w:rsidRDefault="00491B76" w:rsidP="0048190C">
      <w:pPr>
        <w:rPr>
          <w:rFonts w:asciiTheme="minorHAnsi" w:hAnsiTheme="minorHAnsi" w:cstheme="minorHAnsi"/>
          <w:b/>
          <w:sz w:val="20"/>
          <w:szCs w:val="18"/>
        </w:rPr>
      </w:pPr>
    </w:p>
    <w:p w14:paraId="118EEBAC"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lastRenderedPageBreak/>
        <w:t>Cosine Response</w:t>
      </w:r>
    </w:p>
    <w:p w14:paraId="32F3E566" w14:textId="5366DB9A"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87936" behindDoc="0" locked="0" layoutInCell="1" allowOverlap="1" wp14:anchorId="5E0BC62F" wp14:editId="04BEDC0F">
                <wp:simplePos x="0" y="0"/>
                <wp:positionH relativeFrom="margin">
                  <wp:align>right</wp:align>
                </wp:positionH>
                <wp:positionV relativeFrom="paragraph">
                  <wp:posOffset>945045</wp:posOffset>
                </wp:positionV>
                <wp:extent cx="2181860" cy="1514475"/>
                <wp:effectExtent l="0" t="0" r="2794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14475"/>
                        </a:xfrm>
                        <a:prstGeom prst="rect">
                          <a:avLst/>
                        </a:prstGeom>
                        <a:solidFill>
                          <a:srgbClr val="FFFFFF"/>
                        </a:solidFill>
                        <a:ln w="9525">
                          <a:solidFill>
                            <a:schemeClr val="bg1"/>
                          </a:solidFill>
                          <a:miter lim="800000"/>
                          <a:headEnd/>
                          <a:tailEnd/>
                        </a:ln>
                      </wps:spPr>
                      <wps:txbx>
                        <w:txbxContent>
                          <w:p w14:paraId="7D50E88F" w14:textId="77777777" w:rsidR="004249E4" w:rsidRPr="000B1DB2" w:rsidRDefault="004249E4" w:rsidP="0048190C">
                            <w:pPr>
                              <w:rPr>
                                <w:rFonts w:asciiTheme="minorHAnsi" w:hAnsiTheme="minorHAnsi" w:cstheme="minorHAnsi"/>
                                <w:sz w:val="20"/>
                              </w:rPr>
                            </w:pPr>
                            <w:r w:rsidRPr="000B1DB2">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BC62F" id="_x0000_s1029" type="#_x0000_t202" style="position:absolute;margin-left:120.6pt;margin-top:74.4pt;width:171.8pt;height:119.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" strokecolor="white [3212]">
                <v:textbox>
                  <w:txbxContent>
                    <w:p w14:paraId="7D50E88F" w14:textId="77777777" w:rsidR="004249E4" w:rsidRPr="000B1DB2" w:rsidRDefault="004249E4" w:rsidP="0048190C">
                      <w:pPr>
                        <w:rPr>
                          <w:rFonts w:asciiTheme="minorHAnsi" w:hAnsiTheme="minorHAnsi" w:cstheme="minorHAnsi"/>
                          <w:sz w:val="20"/>
                        </w:rPr>
                      </w:pPr>
                      <w:r w:rsidRPr="000B1DB2">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614D4B">
        <w:rPr>
          <w:noProof/>
        </w:rPr>
        <w:drawing>
          <wp:inline distT="0" distB="0" distL="0" distR="0" wp14:anchorId="58B9D2A3" wp14:editId="6BD28F1A">
            <wp:extent cx="3594707" cy="395287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8192" cy="3967704"/>
                    </a:xfrm>
                    <a:prstGeom prst="rect">
                      <a:avLst/>
                    </a:prstGeom>
                  </pic:spPr>
                </pic:pic>
              </a:graphicData>
            </a:graphic>
          </wp:inline>
        </w:drawing>
      </w:r>
    </w:p>
    <w:p w14:paraId="51B45192" w14:textId="77777777" w:rsidR="0048190C" w:rsidRPr="00491B76" w:rsidRDefault="00A76B90" w:rsidP="0048190C">
      <w:pPr>
        <w:rPr>
          <w:rFonts w:cstheme="minorHAnsi"/>
          <w:b/>
        </w:rPr>
      </w:pPr>
      <w:r w:rsidRPr="00491B76">
        <w:rPr>
          <w:rFonts w:cstheme="minorHAnsi"/>
          <w:noProof/>
        </w:rPr>
        <mc:AlternateContent>
          <mc:Choice Requires="wps">
            <w:drawing>
              <wp:anchor distT="0" distB="0" distL="114300" distR="114300" simplePos="0" relativeHeight="251686912" behindDoc="0" locked="0" layoutInCell="1" allowOverlap="1" wp14:anchorId="63EA62E8" wp14:editId="31E148E8">
                <wp:simplePos x="0" y="0"/>
                <wp:positionH relativeFrom="column">
                  <wp:posOffset>3657600</wp:posOffset>
                </wp:positionH>
                <wp:positionV relativeFrom="paragraph">
                  <wp:posOffset>93345</wp:posOffset>
                </wp:positionV>
                <wp:extent cx="2286000" cy="31242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24200"/>
                        </a:xfrm>
                        <a:prstGeom prst="rect">
                          <a:avLst/>
                        </a:prstGeom>
                        <a:solidFill>
                          <a:srgbClr val="FFFFFF"/>
                        </a:solidFill>
                        <a:ln w="9525">
                          <a:solidFill>
                            <a:schemeClr val="bg1"/>
                          </a:solidFill>
                          <a:miter lim="800000"/>
                          <a:headEnd/>
                          <a:tailEnd/>
                        </a:ln>
                      </wps:spPr>
                      <wps:txbx>
                        <w:txbxContent>
                          <w:p w14:paraId="48D3DDA4"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Mean cosine response of eleven Apogee silicon-cell pyranometers (</w:t>
                            </w:r>
                            <w:r w:rsidRPr="000B1DB2">
                              <w:rPr>
                                <w:rFonts w:ascii="Calibri" w:hAnsi="Calibri" w:cs="Calibri"/>
                                <w:b/>
                                <w:i/>
                                <w:sz w:val="20"/>
                                <w:szCs w:val="16"/>
                              </w:rPr>
                              <w:t>error bars represent two standard deviations above and below mean</w:t>
                            </w:r>
                            <w:r w:rsidRPr="000B1DB2">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A62E8" id="_x0000_s1030" type="#_x0000_t202" style="position:absolute;margin-left:4in;margin-top:7.35pt;width:180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" strokecolor="white [3212]">
                <v:textbox>
                  <w:txbxContent>
                    <w:p w14:paraId="48D3DDA4"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Mean cosine response of eleven Apogee silicon-cell pyranometers (</w:t>
                      </w:r>
                      <w:r w:rsidRPr="000B1DB2">
                        <w:rPr>
                          <w:rFonts w:ascii="Calibri" w:hAnsi="Calibri" w:cs="Calibri"/>
                          <w:b/>
                          <w:i/>
                          <w:sz w:val="20"/>
                          <w:szCs w:val="16"/>
                        </w:rPr>
                        <w:t>error bars represent two standard deviations above and below mean</w:t>
                      </w:r>
                      <w:r w:rsidRPr="000B1DB2">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0DAA2DE0" w14:textId="77777777" w:rsidR="0048190C" w:rsidRPr="00491B76" w:rsidRDefault="0048190C" w:rsidP="0048190C">
      <w:pPr>
        <w:rPr>
          <w:rFonts w:cstheme="minorHAnsi"/>
          <w:color w:val="FF0000"/>
        </w:rPr>
      </w:pPr>
      <w:r w:rsidRPr="00491B76">
        <w:rPr>
          <w:rFonts w:cstheme="minorHAnsi"/>
          <w:noProof/>
          <w:color w:val="FF0000"/>
        </w:rPr>
        <w:drawing>
          <wp:inline distT="0" distB="0" distL="0" distR="0" wp14:anchorId="2AB6B1F7" wp14:editId="3DD627B9">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7"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54AEAA10" w14:textId="77777777" w:rsidR="0048190C" w:rsidRPr="00491B76" w:rsidRDefault="0048190C">
      <w:r w:rsidRPr="00491B76">
        <w:br w:type="page"/>
      </w:r>
    </w:p>
    <w:p w14:paraId="4BBF10C9" w14:textId="77777777" w:rsidR="00B5508F" w:rsidRPr="00491B76" w:rsidRDefault="00B5508F" w:rsidP="0076589B">
      <w:pPr>
        <w:pStyle w:val="Heading3"/>
        <w:rPr>
          <w:rFonts w:cs="Segoe UI Semilight"/>
          <w:szCs w:val="32"/>
        </w:rPr>
      </w:pPr>
      <w:bookmarkStart w:id="15" w:name="_Toc390263764"/>
      <w:bookmarkStart w:id="16" w:name="_Toc390264170"/>
      <w:bookmarkStart w:id="17" w:name="_Toc453670764"/>
      <w:r w:rsidRPr="00491B76">
        <w:rPr>
          <w:rFonts w:cs="Segoe UI Semilight"/>
          <w:szCs w:val="32"/>
        </w:rPr>
        <w:lastRenderedPageBreak/>
        <w:t>Deployment and Installation</w:t>
      </w:r>
      <w:bookmarkEnd w:id="15"/>
      <w:bookmarkEnd w:id="16"/>
      <w:bookmarkEnd w:id="17"/>
    </w:p>
    <w:p w14:paraId="7BF3DB36" w14:textId="77777777" w:rsidR="00903F82" w:rsidRPr="000B1DB2" w:rsidRDefault="008F3475" w:rsidP="006D74AE">
      <w:pPr>
        <w:rPr>
          <w:rFonts w:ascii="Calibri" w:hAnsi="Calibri" w:cs="Calibri"/>
          <w:color w:val="000000"/>
          <w:sz w:val="20"/>
          <w:szCs w:val="18"/>
        </w:rPr>
      </w:pPr>
      <w:r w:rsidRPr="000B1DB2">
        <w:rPr>
          <w:rFonts w:ascii="Calibri" w:hAnsi="Calibri" w:cs="Calibr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0B1DB2">
        <w:rPr>
          <w:rFonts w:ascii="Calibri" w:hAnsi="Calibri" w:cs="Calibri"/>
          <w:sz w:val="20"/>
          <w:szCs w:val="18"/>
        </w:rPr>
        <w:t>.</w:t>
      </w:r>
      <w:r w:rsidR="006D74AE" w:rsidRPr="000B1DB2">
        <w:rPr>
          <w:rFonts w:ascii="Calibri" w:hAnsi="Calibri" w:cs="Calibri"/>
          <w:color w:val="000000"/>
          <w:sz w:val="20"/>
          <w:szCs w:val="18"/>
        </w:rPr>
        <w:tab/>
      </w:r>
    </w:p>
    <w:p w14:paraId="552DB1E8" w14:textId="77777777" w:rsidR="006D74AE" w:rsidRPr="000B1DB2" w:rsidRDefault="008F3475" w:rsidP="006D74AE">
      <w:pPr>
        <w:rPr>
          <w:rFonts w:ascii="Calibri" w:hAnsi="Calibri" w:cs="Calibri"/>
          <w:color w:val="000000"/>
          <w:sz w:val="20"/>
          <w:szCs w:val="18"/>
        </w:rPr>
      </w:pPr>
      <w:r w:rsidRPr="000B1DB2">
        <w:rPr>
          <w:rFonts w:ascii="Calibri" w:hAnsi="Calibri" w:cs="Calibri"/>
          <w:noProof/>
          <w:color w:val="000000"/>
          <w:sz w:val="20"/>
          <w:szCs w:val="18"/>
        </w:rPr>
        <w:drawing>
          <wp:anchor distT="0" distB="0" distL="114300" distR="114300" simplePos="0" relativeHeight="251830272" behindDoc="1" locked="0" layoutInCell="1" allowOverlap="1" wp14:anchorId="5BBEB9A0" wp14:editId="3EE40BA9">
            <wp:simplePos x="0" y="0"/>
            <wp:positionH relativeFrom="column">
              <wp:posOffset>2719070</wp:posOffset>
            </wp:positionH>
            <wp:positionV relativeFrom="paragraph">
              <wp:posOffset>1390650</wp:posOffset>
            </wp:positionV>
            <wp:extent cx="3308350" cy="1873250"/>
            <wp:effectExtent l="0" t="0" r="6350" b="0"/>
            <wp:wrapNone/>
            <wp:docPr id="192" name="Picture 192"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w:drawing>
          <wp:anchor distT="0" distB="0" distL="114300" distR="114300" simplePos="0" relativeHeight="251831296" behindDoc="1" locked="0" layoutInCell="1" allowOverlap="1" wp14:anchorId="4DA038BF" wp14:editId="16ADD5E0">
            <wp:simplePos x="0" y="0"/>
            <wp:positionH relativeFrom="column">
              <wp:posOffset>3605530</wp:posOffset>
            </wp:positionH>
            <wp:positionV relativeFrom="paragraph">
              <wp:posOffset>1040765</wp:posOffset>
            </wp:positionV>
            <wp:extent cx="368935" cy="364490"/>
            <wp:effectExtent l="0" t="0" r="0" b="0"/>
            <wp:wrapNone/>
            <wp:docPr id="194" name="Picture 1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mc:AlternateContent>
          <mc:Choice Requires="wps">
            <w:drawing>
              <wp:anchor distT="45720" distB="45720" distL="114300" distR="114300" simplePos="0" relativeHeight="251832320" behindDoc="0" locked="0" layoutInCell="1" allowOverlap="1" wp14:anchorId="25F2A7BA" wp14:editId="69194AA2">
                <wp:simplePos x="0" y="0"/>
                <wp:positionH relativeFrom="margin">
                  <wp:posOffset>3922395</wp:posOffset>
                </wp:positionH>
                <wp:positionV relativeFrom="paragraph">
                  <wp:posOffset>1087755</wp:posOffset>
                </wp:positionV>
                <wp:extent cx="1438275" cy="386715"/>
                <wp:effectExtent l="0" t="0" r="9525"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02A40A31" w14:textId="77777777" w:rsidR="008F3475" w:rsidRPr="00491B76" w:rsidRDefault="008F3475" w:rsidP="008F3475">
                            <w:pPr>
                              <w:rPr>
                                <w:rFonts w:cs="Segoe UI Semilight"/>
                                <w:sz w:val="16"/>
                                <w:szCs w:val="16"/>
                              </w:rPr>
                            </w:pPr>
                            <w:r w:rsidRPr="00491B76">
                              <w:rPr>
                                <w:rFonts w:cs="Segoe UI Semilight"/>
                                <w:sz w:val="16"/>
                                <w:szCs w:val="16"/>
                              </w:rPr>
                              <w:t xml:space="preserve">Nylon Screw: 10-32x3/8 </w:t>
                            </w:r>
                          </w:p>
                          <w:p w14:paraId="6A27AFC0" w14:textId="77777777" w:rsidR="008F3475" w:rsidRDefault="008F3475" w:rsidP="008F34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A7BA" id="_x0000_s1031" type="#_x0000_t202" style="position:absolute;margin-left:308.85pt;margin-top:85.65pt;width:113.25pt;height:30.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" stroked="f">
                <v:textbox>
                  <w:txbxContent>
                    <w:p w14:paraId="02A40A31" w14:textId="77777777" w:rsidR="008F3475" w:rsidRPr="00491B76" w:rsidRDefault="008F3475" w:rsidP="008F3475">
                      <w:pPr>
                        <w:rPr>
                          <w:rFonts w:cs="Segoe UI Semilight"/>
                          <w:sz w:val="16"/>
                          <w:szCs w:val="16"/>
                        </w:rPr>
                      </w:pPr>
                      <w:r w:rsidRPr="00491B76">
                        <w:rPr>
                          <w:rFonts w:cs="Segoe UI Semilight"/>
                          <w:sz w:val="16"/>
                          <w:szCs w:val="16"/>
                        </w:rPr>
                        <w:t xml:space="preserve">Nylon Screw: 10-32x3/8 </w:t>
                      </w:r>
                    </w:p>
                    <w:p w14:paraId="6A27AFC0" w14:textId="77777777" w:rsidR="008F3475" w:rsidRDefault="008F3475" w:rsidP="008F3475"/>
                  </w:txbxContent>
                </v:textbox>
                <w10:wrap anchorx="margin"/>
              </v:shape>
            </w:pict>
          </mc:Fallback>
        </mc:AlternateContent>
      </w:r>
      <w:r w:rsidRPr="000B1DB2">
        <w:rPr>
          <w:rStyle w:val="Heading3Char"/>
          <w:rFonts w:cs="Calibri"/>
          <w:caps w:val="0"/>
          <w:noProof/>
          <w:color w:val="000000"/>
          <w:spacing w:val="0"/>
          <w:sz w:val="20"/>
          <w:szCs w:val="18"/>
        </w:rPr>
        <mc:AlternateContent>
          <mc:Choice Requires="wps">
            <w:drawing>
              <wp:anchor distT="45720" distB="45720" distL="114300" distR="114300" simplePos="0" relativeHeight="251833344" behindDoc="0" locked="0" layoutInCell="1" allowOverlap="1" wp14:anchorId="0A510E4F" wp14:editId="629E9DED">
                <wp:simplePos x="0" y="0"/>
                <wp:positionH relativeFrom="margin">
                  <wp:posOffset>4933950</wp:posOffset>
                </wp:positionH>
                <wp:positionV relativeFrom="paragraph">
                  <wp:posOffset>1371600</wp:posOffset>
                </wp:positionV>
                <wp:extent cx="905510" cy="40386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03860"/>
                        </a:xfrm>
                        <a:prstGeom prst="rect">
                          <a:avLst/>
                        </a:prstGeom>
                        <a:noFill/>
                        <a:ln w="9525">
                          <a:noFill/>
                          <a:miter lim="800000"/>
                          <a:headEnd/>
                          <a:tailEnd/>
                        </a:ln>
                      </wps:spPr>
                      <wps:txbx>
                        <w:txbxContent>
                          <w:p w14:paraId="5F67F54D" w14:textId="77777777" w:rsidR="008F3475" w:rsidRPr="00491B76" w:rsidRDefault="008F3475" w:rsidP="008F3475">
                            <w:pPr>
                              <w:rPr>
                                <w:rFonts w:cs="Segoe UI Semilight"/>
                                <w:sz w:val="16"/>
                                <w:szCs w:val="16"/>
                              </w:rPr>
                            </w:pPr>
                            <w:r w:rsidRPr="00491B76">
                              <w:rPr>
                                <w:rFonts w:cs="Segoe UI Semilight"/>
                                <w:sz w:val="16"/>
                                <w:szCs w:val="16"/>
                              </w:rPr>
                              <w:t>Model AL-</w:t>
                            </w:r>
                            <w:r>
                              <w:rPr>
                                <w:rFonts w:cs="Segoe UI Semilight"/>
                                <w:sz w:val="16"/>
                                <w:szCs w:val="16"/>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10E4F" id="_x0000_s1032" type="#_x0000_t202" style="position:absolute;margin-left:388.5pt;margin-top:108pt;width:71.3pt;height:3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" filled="f" stroked="f">
                <v:textbox>
                  <w:txbxContent>
                    <w:p w14:paraId="5F67F54D" w14:textId="77777777" w:rsidR="008F3475" w:rsidRPr="00491B76" w:rsidRDefault="008F3475" w:rsidP="008F3475">
                      <w:pPr>
                        <w:rPr>
                          <w:rFonts w:cs="Segoe UI Semilight"/>
                          <w:sz w:val="16"/>
                          <w:szCs w:val="16"/>
                        </w:rPr>
                      </w:pPr>
                      <w:r w:rsidRPr="00491B76">
                        <w:rPr>
                          <w:rFonts w:cs="Segoe UI Semilight"/>
                          <w:sz w:val="16"/>
                          <w:szCs w:val="16"/>
                        </w:rPr>
                        <w:t>Model AL-</w:t>
                      </w:r>
                      <w:r>
                        <w:rPr>
                          <w:rFonts w:cs="Segoe UI Semilight"/>
                          <w:sz w:val="16"/>
                          <w:szCs w:val="16"/>
                        </w:rPr>
                        <w:t>120</w:t>
                      </w:r>
                    </w:p>
                  </w:txbxContent>
                </v:textbox>
                <w10:wrap anchorx="margin"/>
              </v:shape>
            </w:pict>
          </mc:Fallback>
        </mc:AlternateContent>
      </w:r>
      <w:r w:rsidRPr="000B1DB2">
        <w:rPr>
          <w:rFonts w:ascii="Calibri" w:hAnsi="Calibri" w:cs="Calibri"/>
          <w:noProof/>
          <w:color w:val="000000"/>
          <w:sz w:val="20"/>
          <w:szCs w:val="18"/>
        </w:rPr>
        <w:drawing>
          <wp:anchor distT="0" distB="0" distL="114300" distR="114300" simplePos="0" relativeHeight="251829248" behindDoc="1" locked="0" layoutInCell="1" allowOverlap="1" wp14:anchorId="7A1D73E5" wp14:editId="56F4207C">
            <wp:simplePos x="0" y="0"/>
            <wp:positionH relativeFrom="column">
              <wp:posOffset>2777490</wp:posOffset>
            </wp:positionH>
            <wp:positionV relativeFrom="paragraph">
              <wp:posOffset>15875</wp:posOffset>
            </wp:positionV>
            <wp:extent cx="1435735" cy="1012190"/>
            <wp:effectExtent l="38100" t="57150" r="50165" b="54610"/>
            <wp:wrapNone/>
            <wp:docPr id="127" name="Picture 127"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mc:AlternateContent>
          <mc:Choice Requires="wps">
            <w:drawing>
              <wp:anchor distT="45720" distB="45720" distL="114300" distR="114300" simplePos="0" relativeHeight="251713536" behindDoc="0" locked="0" layoutInCell="1" allowOverlap="1" wp14:anchorId="6E8F1E78" wp14:editId="0390D13E">
                <wp:simplePos x="0" y="0"/>
                <wp:positionH relativeFrom="margin">
                  <wp:posOffset>1175657</wp:posOffset>
                </wp:positionH>
                <wp:positionV relativeFrom="paragraph">
                  <wp:posOffset>1084078</wp:posOffset>
                </wp:positionV>
                <wp:extent cx="1438275" cy="344384"/>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44384"/>
                        </a:xfrm>
                        <a:prstGeom prst="rect">
                          <a:avLst/>
                        </a:prstGeom>
                        <a:solidFill>
                          <a:srgbClr val="FFFFFF"/>
                        </a:solidFill>
                        <a:ln w="9525">
                          <a:noFill/>
                          <a:miter lim="800000"/>
                          <a:headEnd/>
                          <a:tailEnd/>
                        </a:ln>
                      </wps:spPr>
                      <wps:txbx>
                        <w:txbxContent>
                          <w:p w14:paraId="082E4F3A" w14:textId="77777777" w:rsidR="00FD4649" w:rsidRPr="00491B76" w:rsidRDefault="00FD4649">
                            <w:pPr>
                              <w:rPr>
                                <w:rFonts w:cs="Segoe UI Semilight"/>
                                <w:sz w:val="16"/>
                                <w:szCs w:val="16"/>
                              </w:rPr>
                            </w:pPr>
                            <w:r w:rsidRPr="00491B76">
                              <w:rPr>
                                <w:rFonts w:cs="Segoe UI Semilight"/>
                                <w:sz w:val="16"/>
                                <w:szCs w:val="16"/>
                              </w:rPr>
                              <w:t xml:space="preserve">Nylon Screw: 10-32x3/8 </w:t>
                            </w:r>
                          </w:p>
                          <w:p w14:paraId="73A20D6E" w14:textId="77777777" w:rsidR="00FD4649" w:rsidRDefault="00FD4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1E78" id="_x0000_s1033" type="#_x0000_t202" style="position:absolute;margin-left:92.55pt;margin-top:85.35pt;width:113.25pt;height:27.1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" stroked="f">
                <v:textbox>
                  <w:txbxContent>
                    <w:p w14:paraId="082E4F3A" w14:textId="77777777" w:rsidR="00FD4649" w:rsidRPr="00491B76" w:rsidRDefault="00FD4649">
                      <w:pPr>
                        <w:rPr>
                          <w:rFonts w:cs="Segoe UI Semilight"/>
                          <w:sz w:val="16"/>
                          <w:szCs w:val="16"/>
                        </w:rPr>
                      </w:pPr>
                      <w:r w:rsidRPr="00491B76">
                        <w:rPr>
                          <w:rFonts w:cs="Segoe UI Semilight"/>
                          <w:sz w:val="16"/>
                          <w:szCs w:val="16"/>
                        </w:rPr>
                        <w:t xml:space="preserve">Nylon Screw: 10-32x3/8 </w:t>
                      </w:r>
                    </w:p>
                    <w:p w14:paraId="73A20D6E" w14:textId="77777777" w:rsidR="00FD4649" w:rsidRDefault="00FD4649"/>
                  </w:txbxContent>
                </v:textbox>
                <w10:wrap anchorx="margin"/>
              </v:shape>
            </w:pict>
          </mc:Fallback>
        </mc:AlternateContent>
      </w:r>
      <w:r w:rsidRPr="000B1DB2">
        <w:rPr>
          <w:rFonts w:ascii="Calibri" w:hAnsi="Calibri" w:cs="Calibri"/>
          <w:noProof/>
          <w:color w:val="000000"/>
          <w:sz w:val="20"/>
        </w:rPr>
        <w:drawing>
          <wp:anchor distT="0" distB="0" distL="114300" distR="114300" simplePos="0" relativeHeight="251827200" behindDoc="1" locked="0" layoutInCell="1" allowOverlap="1" wp14:anchorId="65B7DD83" wp14:editId="59B9C7F3">
            <wp:simplePos x="0" y="0"/>
            <wp:positionH relativeFrom="margin">
              <wp:posOffset>-154379</wp:posOffset>
            </wp:positionH>
            <wp:positionV relativeFrom="paragraph">
              <wp:posOffset>1087310</wp:posOffset>
            </wp:positionV>
            <wp:extent cx="2162810" cy="1983105"/>
            <wp:effectExtent l="0" t="0" r="0" b="0"/>
            <wp:wrapNone/>
            <wp:docPr id="124" name="Picture 124"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ing-plate-mount"/>
                    <pic:cNvPicPr>
                      <a:picLocks noChangeAspect="1" noChangeArrowheads="1"/>
                    </pic:cNvPicPr>
                  </pic:nvPicPr>
                  <pic:blipFill rotWithShape="1">
                    <a:blip r:embed="rId21">
                      <a:extLst>
                        <a:ext uri="{28A0092B-C50C-407E-A947-70E740481C1C}">
                          <a14:useLocalDpi xmlns:a14="http://schemas.microsoft.com/office/drawing/2010/main" val="0"/>
                        </a:ext>
                      </a:extLst>
                    </a:blip>
                    <a:srcRect b="8306"/>
                    <a:stretch/>
                  </pic:blipFill>
                  <pic:spPr bwMode="auto">
                    <a:xfrm>
                      <a:off x="0" y="0"/>
                      <a:ext cx="2162810"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rPr>
        <w:drawing>
          <wp:inline distT="0" distB="0" distL="0" distR="0" wp14:anchorId="47389B8E" wp14:editId="61B46E1A">
            <wp:extent cx="1436248" cy="1012672"/>
            <wp:effectExtent l="38100" t="57150" r="31115" b="54610"/>
            <wp:docPr id="122" name="Picture 122"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50F04E5" w14:textId="77777777" w:rsidR="005931CB" w:rsidRPr="000B1DB2" w:rsidRDefault="008F3475" w:rsidP="006D74AE">
      <w:pPr>
        <w:tabs>
          <w:tab w:val="left" w:pos="4410"/>
        </w:tabs>
        <w:ind w:left="4410"/>
        <w:rPr>
          <w:rFonts w:ascii="Calibri" w:hAnsi="Calibri" w:cs="Calibri"/>
          <w:color w:val="000000"/>
          <w:sz w:val="20"/>
          <w:szCs w:val="18"/>
        </w:rPr>
      </w:pPr>
      <w:r w:rsidRPr="000B1DB2">
        <w:rPr>
          <w:rStyle w:val="Heading3Char"/>
          <w:rFonts w:cs="Calibri"/>
          <w:noProof/>
          <w:sz w:val="40"/>
          <w:szCs w:val="32"/>
        </w:rPr>
        <mc:AlternateContent>
          <mc:Choice Requires="wps">
            <w:drawing>
              <wp:anchor distT="45720" distB="45720" distL="114300" distR="114300" simplePos="0" relativeHeight="251715584" behindDoc="0" locked="0" layoutInCell="1" allowOverlap="1" wp14:anchorId="61F0BB47" wp14:editId="6B4D78D8">
                <wp:simplePos x="0" y="0"/>
                <wp:positionH relativeFrom="margin">
                  <wp:posOffset>1337929</wp:posOffset>
                </wp:positionH>
                <wp:positionV relativeFrom="paragraph">
                  <wp:posOffset>136871</wp:posOffset>
                </wp:positionV>
                <wp:extent cx="1739265" cy="1404620"/>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404620"/>
                        </a:xfrm>
                        <a:prstGeom prst="rect">
                          <a:avLst/>
                        </a:prstGeom>
                        <a:noFill/>
                        <a:ln w="9525">
                          <a:noFill/>
                          <a:miter lim="800000"/>
                          <a:headEnd/>
                          <a:tailEnd/>
                        </a:ln>
                      </wps:spPr>
                      <wps:txbx>
                        <w:txbxContent>
                          <w:p w14:paraId="71CD8EA1" w14:textId="77777777" w:rsidR="005931CB" w:rsidRPr="00491B76" w:rsidRDefault="005931CB">
                            <w:pPr>
                              <w:rPr>
                                <w:rFonts w:cs="Segoe UI Semilight"/>
                                <w:sz w:val="16"/>
                                <w:szCs w:val="16"/>
                              </w:rPr>
                            </w:pPr>
                            <w:r w:rsidRPr="00491B76">
                              <w:rPr>
                                <w:rFonts w:cs="Segoe UI Semilight"/>
                                <w:sz w:val="16"/>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0BB47" id="_x0000_s1034" type="#_x0000_t202" style="position:absolute;left:0;text-align:left;margin-left:105.35pt;margin-top:10.8pt;width:136.95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" filled="f" stroked="f">
                <v:textbox style="mso-fit-shape-to-text:t">
                  <w:txbxContent>
                    <w:p w14:paraId="71CD8EA1" w14:textId="77777777" w:rsidR="005931CB" w:rsidRPr="00491B76" w:rsidRDefault="005931CB">
                      <w:pPr>
                        <w:rPr>
                          <w:rFonts w:cs="Segoe UI Semilight"/>
                          <w:sz w:val="16"/>
                          <w:szCs w:val="16"/>
                        </w:rPr>
                      </w:pPr>
                      <w:r w:rsidRPr="00491B76">
                        <w:rPr>
                          <w:rFonts w:cs="Segoe UI Semilight"/>
                          <w:sz w:val="16"/>
                          <w:szCs w:val="16"/>
                        </w:rPr>
                        <w:t>Model AL-100</w:t>
                      </w:r>
                    </w:p>
                  </w:txbxContent>
                </v:textbox>
                <w10:wrap anchorx="margin"/>
              </v:shape>
            </w:pict>
          </mc:Fallback>
        </mc:AlternateContent>
      </w:r>
    </w:p>
    <w:p w14:paraId="3C3BA972" w14:textId="77777777" w:rsidR="005931CB" w:rsidRPr="000B1DB2" w:rsidRDefault="005931CB" w:rsidP="006D74AE">
      <w:pPr>
        <w:tabs>
          <w:tab w:val="left" w:pos="4410"/>
        </w:tabs>
        <w:ind w:left="4410"/>
        <w:rPr>
          <w:rFonts w:ascii="Calibri" w:hAnsi="Calibri" w:cs="Calibri"/>
          <w:color w:val="000000"/>
          <w:sz w:val="20"/>
          <w:szCs w:val="18"/>
        </w:rPr>
      </w:pPr>
    </w:p>
    <w:p w14:paraId="57E0559A" w14:textId="77777777" w:rsidR="005931CB" w:rsidRPr="000B1DB2" w:rsidRDefault="005931CB" w:rsidP="006D74AE">
      <w:pPr>
        <w:tabs>
          <w:tab w:val="left" w:pos="4410"/>
        </w:tabs>
        <w:ind w:left="4410"/>
        <w:rPr>
          <w:rFonts w:ascii="Calibri" w:hAnsi="Calibri" w:cs="Calibri"/>
          <w:color w:val="000000"/>
          <w:sz w:val="20"/>
          <w:szCs w:val="18"/>
        </w:rPr>
      </w:pPr>
    </w:p>
    <w:p w14:paraId="5440D0F5" w14:textId="77777777" w:rsidR="005931CB" w:rsidRPr="000B1DB2" w:rsidRDefault="005931CB" w:rsidP="006D74AE">
      <w:pPr>
        <w:tabs>
          <w:tab w:val="left" w:pos="4410"/>
        </w:tabs>
        <w:ind w:left="4410"/>
        <w:rPr>
          <w:rFonts w:ascii="Calibri" w:hAnsi="Calibri" w:cs="Calibri"/>
          <w:color w:val="000000"/>
          <w:sz w:val="20"/>
          <w:szCs w:val="18"/>
        </w:rPr>
      </w:pPr>
    </w:p>
    <w:p w14:paraId="559D22F1" w14:textId="77777777" w:rsidR="005931CB" w:rsidRPr="000B1DB2" w:rsidRDefault="005931CB" w:rsidP="006D74AE">
      <w:pPr>
        <w:tabs>
          <w:tab w:val="left" w:pos="4410"/>
        </w:tabs>
        <w:ind w:left="4410"/>
        <w:rPr>
          <w:rFonts w:ascii="Calibri" w:hAnsi="Calibri" w:cs="Calibri"/>
          <w:color w:val="000000"/>
          <w:sz w:val="20"/>
          <w:szCs w:val="18"/>
        </w:rPr>
      </w:pPr>
    </w:p>
    <w:p w14:paraId="08524C86" w14:textId="77777777" w:rsidR="005931CB" w:rsidRPr="000B1DB2" w:rsidRDefault="005931CB" w:rsidP="006D74AE">
      <w:pPr>
        <w:tabs>
          <w:tab w:val="left" w:pos="4410"/>
        </w:tabs>
        <w:ind w:left="4410"/>
        <w:rPr>
          <w:rFonts w:ascii="Calibri" w:hAnsi="Calibri" w:cs="Calibri"/>
          <w:color w:val="000000"/>
          <w:sz w:val="20"/>
          <w:szCs w:val="18"/>
        </w:rPr>
      </w:pPr>
    </w:p>
    <w:p w14:paraId="584E6368" w14:textId="77777777" w:rsidR="00903F82" w:rsidRPr="000B1DB2" w:rsidRDefault="00903F82" w:rsidP="005931CB">
      <w:pPr>
        <w:tabs>
          <w:tab w:val="left" w:pos="3510"/>
        </w:tabs>
        <w:rPr>
          <w:rFonts w:ascii="Calibri" w:hAnsi="Calibri" w:cs="Calibri"/>
          <w:color w:val="000000"/>
          <w:sz w:val="20"/>
          <w:szCs w:val="18"/>
        </w:rPr>
      </w:pPr>
    </w:p>
    <w:p w14:paraId="5248657F" w14:textId="77777777" w:rsidR="006D74AE" w:rsidRPr="000B1DB2" w:rsidRDefault="005931CB" w:rsidP="005931CB">
      <w:pPr>
        <w:tabs>
          <w:tab w:val="left" w:pos="3510"/>
        </w:tabs>
        <w:rPr>
          <w:rFonts w:ascii="Calibri" w:hAnsi="Calibri" w:cs="Calibri"/>
          <w:color w:val="000000"/>
          <w:sz w:val="20"/>
          <w:szCs w:val="18"/>
        </w:rPr>
      </w:pPr>
      <w:r w:rsidRPr="000B1DB2">
        <w:rPr>
          <w:rFonts w:ascii="Calibri" w:hAnsi="Calibri" w:cs="Calibri"/>
          <w:color w:val="000000"/>
          <w:sz w:val="20"/>
          <w:szCs w:val="18"/>
        </w:rPr>
        <w:t>T</w:t>
      </w:r>
      <w:r w:rsidR="006D74AE" w:rsidRPr="000B1DB2">
        <w:rPr>
          <w:rFonts w:ascii="Calibri" w:hAnsi="Calibri" w:cs="Calibri"/>
          <w:color w:val="000000"/>
          <w:sz w:val="20"/>
          <w:szCs w:val="18"/>
        </w:rPr>
        <w: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E6A9560" w14:textId="77777777" w:rsidR="006D74AE" w:rsidRPr="000B1DB2" w:rsidRDefault="00FD4649" w:rsidP="005931CB">
      <w:pPr>
        <w:jc w:val="center"/>
        <w:rPr>
          <w:rFonts w:ascii="Calibri" w:hAnsi="Calibri" w:cs="Calibri"/>
          <w:sz w:val="20"/>
        </w:rPr>
      </w:pPr>
      <w:r w:rsidRPr="000B1DB2">
        <w:rPr>
          <w:rFonts w:ascii="Calibri" w:hAnsi="Calibri" w:cs="Calibri"/>
          <w:b/>
          <w:bCs/>
          <w:noProof/>
          <w:sz w:val="20"/>
        </w:rPr>
        <w:drawing>
          <wp:inline distT="0" distB="0" distL="0" distR="0" wp14:anchorId="1621DF72" wp14:editId="2C85DE53">
            <wp:extent cx="3591764" cy="171425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23">
                      <a:extLst>
                        <a:ext uri="{28A0092B-C50C-407E-A947-70E740481C1C}">
                          <a14:useLocalDpi xmlns:a14="http://schemas.microsoft.com/office/drawing/2010/main" val="0"/>
                        </a:ext>
                      </a:extLst>
                    </a:blip>
                    <a:srcRect l="3525" t="17006" r="4808" b="26379"/>
                    <a:stretch/>
                  </pic:blipFill>
                  <pic:spPr bwMode="auto">
                    <a:xfrm>
                      <a:off x="0" y="0"/>
                      <a:ext cx="3623506" cy="1729399"/>
                    </a:xfrm>
                    <a:prstGeom prst="rect">
                      <a:avLst/>
                    </a:prstGeom>
                    <a:ln>
                      <a:noFill/>
                    </a:ln>
                    <a:extLst>
                      <a:ext uri="{53640926-AAD7-44D8-BBD7-CCE9431645EC}">
                        <a14:shadowObscured xmlns:a14="http://schemas.microsoft.com/office/drawing/2010/main"/>
                      </a:ext>
                    </a:extLst>
                  </pic:spPr>
                </pic:pic>
              </a:graphicData>
            </a:graphic>
          </wp:inline>
        </w:drawing>
      </w:r>
    </w:p>
    <w:p w14:paraId="19F14E5B" w14:textId="77777777" w:rsidR="008D3691" w:rsidRPr="000B1DB2" w:rsidRDefault="006D74AE" w:rsidP="000B1DB2">
      <w:pPr>
        <w:rPr>
          <w:rFonts w:ascii="Calibri" w:hAnsi="Calibri" w:cs="Calibri"/>
          <w:sz w:val="20"/>
          <w:szCs w:val="18"/>
        </w:rPr>
      </w:pPr>
      <w:r w:rsidRPr="000B1DB2">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0B1DB2">
        <w:rPr>
          <w:rFonts w:ascii="Calibri" w:hAnsi="Calibri" w:cs="Calibri"/>
          <w:b/>
          <w:sz w:val="20"/>
          <w:szCs w:val="18"/>
        </w:rPr>
        <w:t>Once mounted, the green cap should be removed from the sensor.</w:t>
      </w:r>
      <w:r w:rsidRPr="000B1DB2">
        <w:rPr>
          <w:rFonts w:ascii="Calibri" w:hAnsi="Calibri" w:cs="Calibri"/>
          <w:sz w:val="20"/>
          <w:szCs w:val="18"/>
        </w:rPr>
        <w:t xml:space="preserve"> The green cap can be used as a protective covering for the sensor when it is not in use.</w:t>
      </w:r>
    </w:p>
    <w:p w14:paraId="5957C1AA" w14:textId="77777777" w:rsidR="008D3691" w:rsidRDefault="008D3691" w:rsidP="008D3691">
      <w:pPr>
        <w:pStyle w:val="Heading3"/>
      </w:pPr>
      <w:bookmarkStart w:id="18" w:name="_Toc453670765"/>
      <w:r>
        <w:lastRenderedPageBreak/>
        <w:t>Software Installation</w:t>
      </w:r>
      <w:bookmarkEnd w:id="18"/>
    </w:p>
    <w:p w14:paraId="16AD70F9" w14:textId="77777777" w:rsidR="004E19C0" w:rsidRPr="000B1DB2" w:rsidRDefault="004E19C0" w:rsidP="00903F82">
      <w:pPr>
        <w:spacing w:after="0"/>
        <w:rPr>
          <w:rFonts w:ascii="Calibri" w:hAnsi="Calibri" w:cs="Calibri"/>
          <w:b/>
          <w:sz w:val="20"/>
          <w:szCs w:val="18"/>
        </w:rPr>
      </w:pPr>
      <w:r w:rsidRPr="000B1DB2">
        <w:rPr>
          <w:rFonts w:ascii="Calibri" w:hAnsi="Calibri" w:cs="Calibri"/>
          <w:b/>
          <w:sz w:val="20"/>
          <w:szCs w:val="18"/>
        </w:rPr>
        <w:t xml:space="preserve">The most recent version of </w:t>
      </w:r>
      <w:proofErr w:type="spellStart"/>
      <w:r w:rsidRPr="000B1DB2">
        <w:rPr>
          <w:rFonts w:ascii="Calibri" w:hAnsi="Calibri" w:cs="Calibri"/>
          <w:b/>
          <w:sz w:val="20"/>
          <w:szCs w:val="18"/>
        </w:rPr>
        <w:t>ApogeeConnect</w:t>
      </w:r>
      <w:proofErr w:type="spellEnd"/>
      <w:r w:rsidRPr="000B1DB2">
        <w:rPr>
          <w:rFonts w:ascii="Calibri" w:hAnsi="Calibri" w:cs="Calibri"/>
          <w:b/>
          <w:sz w:val="20"/>
          <w:szCs w:val="18"/>
        </w:rPr>
        <w:t xml:space="preserve"> software can be downloaded at </w:t>
      </w:r>
      <w:hyperlink r:id="rId24" w:history="1">
        <w:r w:rsidRPr="000B1DB2">
          <w:rPr>
            <w:rStyle w:val="Hyperlink"/>
            <w:rFonts w:ascii="Calibri" w:hAnsi="Calibri" w:cs="Calibri"/>
            <w:b/>
            <w:sz w:val="20"/>
            <w:szCs w:val="18"/>
          </w:rPr>
          <w:t>http://www.apogeeinstruments.com/downloads/</w:t>
        </w:r>
      </w:hyperlink>
      <w:r w:rsidRPr="000B1DB2">
        <w:rPr>
          <w:rFonts w:ascii="Calibri" w:hAnsi="Calibri" w:cs="Calibri"/>
          <w:b/>
          <w:sz w:val="20"/>
          <w:szCs w:val="18"/>
        </w:rPr>
        <w:t xml:space="preserve">. </w:t>
      </w:r>
    </w:p>
    <w:p w14:paraId="16D3CE9C" w14:textId="77777777" w:rsidR="00903F82" w:rsidRPr="000B1DB2" w:rsidRDefault="008D3691" w:rsidP="00903F82">
      <w:pPr>
        <w:spacing w:after="0"/>
        <w:rPr>
          <w:rFonts w:ascii="Calibri" w:hAnsi="Calibri" w:cs="Calibri"/>
          <w:noProof/>
          <w:sz w:val="20"/>
          <w:szCs w:val="18"/>
        </w:rPr>
      </w:pPr>
      <w:r w:rsidRPr="000B1DB2">
        <w:rPr>
          <w:rFonts w:ascii="Calibri" w:hAnsi="Calibri" w:cs="Calibri"/>
          <w:noProof/>
          <w:sz w:val="20"/>
          <w:szCs w:val="18"/>
        </w:rPr>
        <w:drawing>
          <wp:anchor distT="0" distB="0" distL="114300" distR="114300" simplePos="0" relativeHeight="251717632" behindDoc="1" locked="0" layoutInCell="1" allowOverlap="1" wp14:anchorId="26AEDBB0" wp14:editId="1D2EB7FF">
            <wp:simplePos x="0" y="0"/>
            <wp:positionH relativeFrom="margin">
              <wp:align>left</wp:align>
            </wp:positionH>
            <wp:positionV relativeFrom="paragraph">
              <wp:posOffset>312384</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903F82" w:rsidRPr="000B1DB2">
        <w:rPr>
          <w:rFonts w:ascii="Calibri" w:hAnsi="Calibri" w:cs="Calibri"/>
          <w:b/>
          <w:sz w:val="20"/>
          <w:szCs w:val="18"/>
        </w:rPr>
        <w:t>Installing the software on a PC</w:t>
      </w:r>
      <w:r w:rsidR="00483D5E" w:rsidRPr="000B1DB2">
        <w:rPr>
          <w:rFonts w:ascii="Calibri" w:hAnsi="Calibri" w:cs="Calibri"/>
          <w:b/>
          <w:sz w:val="20"/>
          <w:szCs w:val="18"/>
        </w:rPr>
        <w:t xml:space="preserve"> (Windows compatible, XP and later)</w:t>
      </w:r>
      <w:r w:rsidR="00903F82" w:rsidRPr="000B1DB2">
        <w:rPr>
          <w:rFonts w:ascii="Calibri" w:hAnsi="Calibri" w:cs="Calibri"/>
          <w:sz w:val="20"/>
          <w:szCs w:val="18"/>
        </w:rPr>
        <w:br/>
      </w:r>
    </w:p>
    <w:p w14:paraId="56A9FB74" w14:textId="77777777" w:rsidR="00903F82" w:rsidRPr="000B1DB2" w:rsidRDefault="00903F82" w:rsidP="00903F82">
      <w:pPr>
        <w:spacing w:after="0"/>
        <w:rPr>
          <w:rFonts w:ascii="Calibri" w:hAnsi="Calibri" w:cs="Calibri"/>
          <w:noProof/>
          <w:sz w:val="20"/>
          <w:szCs w:val="18"/>
        </w:rPr>
      </w:pPr>
    </w:p>
    <w:p w14:paraId="5220879A" w14:textId="77777777" w:rsidR="00903F82" w:rsidRPr="000B1DB2" w:rsidRDefault="00903F82" w:rsidP="00903F82">
      <w:pPr>
        <w:spacing w:after="0"/>
        <w:rPr>
          <w:rFonts w:ascii="Calibri" w:hAnsi="Calibri" w:cs="Calibri"/>
          <w:b/>
          <w:sz w:val="20"/>
          <w:szCs w:val="18"/>
        </w:rPr>
      </w:pPr>
    </w:p>
    <w:p w14:paraId="44FEFF74" w14:textId="77777777" w:rsidR="00976AC4" w:rsidRPr="000B1DB2" w:rsidRDefault="00976AC4" w:rsidP="00903F82">
      <w:pPr>
        <w:spacing w:after="0"/>
        <w:rPr>
          <w:rFonts w:ascii="Calibri" w:hAnsi="Calibri" w:cs="Calibri"/>
          <w:b/>
          <w:sz w:val="20"/>
          <w:szCs w:val="18"/>
        </w:rPr>
      </w:pPr>
    </w:p>
    <w:p w14:paraId="059ADD2F" w14:textId="77777777" w:rsidR="00903F82" w:rsidRPr="000B1DB2" w:rsidRDefault="00903F82" w:rsidP="00903F82">
      <w:pPr>
        <w:pStyle w:val="ListParagraph"/>
        <w:numPr>
          <w:ilvl w:val="0"/>
          <w:numId w:val="5"/>
        </w:numPr>
        <w:spacing w:before="0"/>
        <w:rPr>
          <w:rFonts w:ascii="Calibri" w:hAnsi="Calibri" w:cs="Calibri"/>
          <w:sz w:val="20"/>
          <w:szCs w:val="18"/>
        </w:rPr>
      </w:pPr>
      <w:r w:rsidRPr="000B1DB2">
        <w:rPr>
          <w:rFonts w:ascii="Calibri" w:hAnsi="Calibri" w:cs="Calibri"/>
          <w:sz w:val="20"/>
          <w:szCs w:val="18"/>
        </w:rPr>
        <w:t xml:space="preserve">Double click on the installer package: </w:t>
      </w:r>
    </w:p>
    <w:p w14:paraId="212417F6"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On the ‘Welcome’ screen, please click ‘Next’ to continue.</w:t>
      </w:r>
    </w:p>
    <w:p w14:paraId="00B80194"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Select the radio button next to “I Agree” to the UELA… and click ‘Next’ to continue.</w:t>
      </w:r>
    </w:p>
    <w:p w14:paraId="2E2129A3"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On the ‘Ready to Install the Program’ screen, click ‘Install’ to continue.</w:t>
      </w:r>
    </w:p>
    <w:p w14:paraId="494725C3"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Click ‘Finish’ to complete the installation. There are shortcuts on your desktop and in your start bar.</w:t>
      </w:r>
    </w:p>
    <w:p w14:paraId="49807D1F" w14:textId="77777777" w:rsidR="00903F82" w:rsidRPr="000B1DB2" w:rsidRDefault="00903F82" w:rsidP="00903F82">
      <w:pPr>
        <w:spacing w:before="0" w:after="0"/>
        <w:rPr>
          <w:rFonts w:ascii="Calibri" w:hAnsi="Calibri" w:cs="Calibri"/>
          <w:b/>
          <w:sz w:val="20"/>
          <w:szCs w:val="18"/>
        </w:rPr>
      </w:pPr>
      <w:r w:rsidRPr="000B1DB2">
        <w:rPr>
          <w:rFonts w:ascii="Calibri" w:hAnsi="Calibri" w:cs="Calibri"/>
          <w:b/>
          <w:sz w:val="20"/>
          <w:szCs w:val="18"/>
        </w:rPr>
        <w:t>Installing the software on a Mac</w:t>
      </w:r>
      <w:r w:rsidR="00483D5E" w:rsidRPr="000B1DB2">
        <w:rPr>
          <w:rFonts w:ascii="Calibri" w:hAnsi="Calibri" w:cs="Calibri"/>
          <w:b/>
          <w:sz w:val="20"/>
          <w:szCs w:val="18"/>
        </w:rPr>
        <w:t xml:space="preserve"> (Mac compatible, 10.10 and later)</w:t>
      </w:r>
    </w:p>
    <w:p w14:paraId="614CF729" w14:textId="77777777" w:rsidR="00976AC4" w:rsidRPr="000B1DB2" w:rsidRDefault="00976AC4" w:rsidP="00976AC4">
      <w:pPr>
        <w:spacing w:before="0" w:after="0"/>
        <w:rPr>
          <w:rFonts w:ascii="Calibri" w:hAnsi="Calibri" w:cs="Calibri"/>
          <w:b/>
          <w:sz w:val="20"/>
          <w:szCs w:val="18"/>
        </w:rPr>
      </w:pPr>
      <w:r w:rsidRPr="000B1DB2">
        <w:rPr>
          <w:rFonts w:ascii="Calibri" w:hAnsi="Calibri" w:cs="Calibri"/>
          <w:noProof/>
          <w:sz w:val="20"/>
          <w:szCs w:val="18"/>
        </w:rPr>
        <w:drawing>
          <wp:inline distT="0" distB="0" distL="0" distR="0" wp14:anchorId="245568F0" wp14:editId="7BA7749C">
            <wp:extent cx="1638936" cy="1105231"/>
            <wp:effectExtent l="0" t="0" r="0" b="0"/>
            <wp:docPr id="24" name="Picture 24"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60B2C51F" w14:textId="77777777" w:rsidR="00976AC4" w:rsidRPr="000B1DB2" w:rsidRDefault="00976AC4" w:rsidP="00976AC4">
      <w:pPr>
        <w:spacing w:before="0" w:after="0"/>
        <w:rPr>
          <w:rFonts w:ascii="Calibri" w:hAnsi="Calibri" w:cs="Calibri"/>
          <w:b/>
          <w:sz w:val="20"/>
          <w:szCs w:val="18"/>
        </w:rPr>
      </w:pPr>
    </w:p>
    <w:p w14:paraId="45411F50"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Double click on the installer package</w:t>
      </w:r>
    </w:p>
    <w:p w14:paraId="6E5B0CDD"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 the ‘Introduction’ screen, please click ‘Continue’ to proceed.</w:t>
      </w:r>
    </w:p>
    <w:p w14:paraId="36095B18"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 xml:space="preserve">Select ‘Continue’ on the ‘Read Me’ screen to continue, this screen contains a history of updates made to the </w:t>
      </w:r>
      <w:proofErr w:type="spellStart"/>
      <w:r w:rsidRPr="000B1DB2">
        <w:rPr>
          <w:rFonts w:ascii="Calibri" w:hAnsi="Calibri" w:cs="Calibri"/>
          <w:sz w:val="20"/>
          <w:szCs w:val="18"/>
        </w:rPr>
        <w:t>ApogeeConnect</w:t>
      </w:r>
      <w:proofErr w:type="spellEnd"/>
      <w:r w:rsidRPr="000B1DB2">
        <w:rPr>
          <w:rFonts w:ascii="Calibri" w:hAnsi="Calibri" w:cs="Calibri"/>
          <w:sz w:val="20"/>
          <w:szCs w:val="18"/>
        </w:rPr>
        <w:t xml:space="preserve"> software versions.</w:t>
      </w:r>
    </w:p>
    <w:p w14:paraId="1FF87546"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Select ‘Continue’ on the ‘License’ screen to receive a prompt to agree to the terms of the software license agreement. Click ‘Agree’ to continue once you receive the prompt.</w:t>
      </w:r>
    </w:p>
    <w:p w14:paraId="19B7B1D5"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 the ‘Installation Type’ screen, click ‘Install’ to install the software. You can change the lo</w:t>
      </w:r>
      <w:r w:rsidR="007F61F8" w:rsidRPr="000B1DB2">
        <w:rPr>
          <w:rFonts w:ascii="Calibri" w:hAnsi="Calibri" w:cs="Calibri"/>
          <w:sz w:val="20"/>
          <w:szCs w:val="18"/>
        </w:rPr>
        <w:t xml:space="preserve">cation </w:t>
      </w:r>
      <w:r w:rsidRPr="000B1DB2">
        <w:rPr>
          <w:rFonts w:ascii="Calibri" w:hAnsi="Calibri" w:cs="Calibri"/>
          <w:sz w:val="20"/>
          <w:szCs w:val="18"/>
        </w:rPr>
        <w:t>the software installs to by clicking ‘Change Install Location…’. *Note: You may be prompted for an administrator password at this time. If you are, proceed by entering your respective password and clicking ‘Install Software’.</w:t>
      </w:r>
    </w:p>
    <w:p w14:paraId="372E0315"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Once you receive the message “The installation was successful.” on the ‘Summary’ screen click ‘Close</w:t>
      </w:r>
      <w:r w:rsidR="007F61F8" w:rsidRPr="000B1DB2">
        <w:rPr>
          <w:rFonts w:ascii="Calibri" w:hAnsi="Calibri" w:cs="Calibri"/>
          <w:sz w:val="20"/>
          <w:szCs w:val="18"/>
        </w:rPr>
        <w:t>’</w:t>
      </w:r>
      <w:r w:rsidRPr="000B1DB2">
        <w:rPr>
          <w:rFonts w:ascii="Calibri" w:hAnsi="Calibri" w:cs="Calibri"/>
          <w:sz w:val="20"/>
          <w:szCs w:val="18"/>
        </w:rPr>
        <w:t>. Your software is now ready to be used.</w:t>
      </w:r>
    </w:p>
    <w:p w14:paraId="7B391A23" w14:textId="77777777" w:rsidR="00903F82" w:rsidRPr="000B1DB2" w:rsidRDefault="00903F82" w:rsidP="00903F82">
      <w:pPr>
        <w:rPr>
          <w:rFonts w:ascii="Calibri" w:hAnsi="Calibri" w:cs="Calibri"/>
          <w:sz w:val="20"/>
          <w:szCs w:val="18"/>
        </w:rPr>
      </w:pPr>
      <w:r w:rsidRPr="000B1DB2">
        <w:rPr>
          <w:rStyle w:val="Heading3Char"/>
          <w:rFonts w:cs="Calibri"/>
          <w:sz w:val="40"/>
          <w:szCs w:val="32"/>
        </w:rPr>
        <w:br w:type="page"/>
      </w:r>
    </w:p>
    <w:p w14:paraId="58ACA4ED" w14:textId="77777777" w:rsidR="00B5508F" w:rsidRPr="008D3691" w:rsidRDefault="008D3691" w:rsidP="008D3691">
      <w:pPr>
        <w:pStyle w:val="Heading3"/>
      </w:pPr>
      <w:bookmarkStart w:id="19" w:name="_Toc453670766"/>
      <w:r w:rsidRPr="008D3691">
        <w:rPr>
          <w:rStyle w:val="Heading3Char"/>
          <w:caps/>
        </w:rPr>
        <w:lastRenderedPageBreak/>
        <w:t>Operation and Measurement</w:t>
      </w:r>
      <w:bookmarkEnd w:id="19"/>
    </w:p>
    <w:p w14:paraId="72400DCF" w14:textId="77777777" w:rsidR="006D74AE" w:rsidRPr="000B1DB2" w:rsidRDefault="006D74AE" w:rsidP="006D74AE">
      <w:pPr>
        <w:spacing w:line="201" w:lineRule="atLeast"/>
        <w:rPr>
          <w:rFonts w:ascii="Calibri" w:eastAsia="Skia" w:hAnsi="Calibri" w:cs="Calibri"/>
          <w:sz w:val="20"/>
          <w:szCs w:val="18"/>
        </w:rPr>
      </w:pPr>
      <w:r w:rsidRPr="000B1DB2">
        <w:rPr>
          <w:rFonts w:ascii="Calibri" w:hAnsi="Calibri" w:cs="Calibri"/>
          <w:b/>
          <w:sz w:val="20"/>
          <w:szCs w:val="18"/>
        </w:rPr>
        <w:t>Spectral Errors for Measurements with Silicon-cell Pyranometers</w:t>
      </w:r>
    </w:p>
    <w:p w14:paraId="1E5EA5C1" w14:textId="77777777" w:rsidR="006D74AE" w:rsidRPr="000B1DB2" w:rsidRDefault="000B1DB2" w:rsidP="006D74AE">
      <w:pPr>
        <w:spacing w:line="201" w:lineRule="atLeast"/>
        <w:rPr>
          <w:rFonts w:ascii="Calibri" w:eastAsia="Skia" w:hAnsi="Calibri" w:cs="Calibri"/>
          <w:sz w:val="20"/>
          <w:szCs w:val="18"/>
        </w:rPr>
      </w:pPr>
      <w:r w:rsidRPr="000B1DB2">
        <w:rPr>
          <w:rFonts w:ascii="Calibri" w:eastAsia="Skia" w:hAnsi="Calibri" w:cs="Calibri"/>
          <w:noProof/>
          <w:sz w:val="20"/>
        </w:rPr>
        <mc:AlternateContent>
          <mc:Choice Requires="wps">
            <w:drawing>
              <wp:anchor distT="0" distB="0" distL="114300" distR="114300" simplePos="0" relativeHeight="251694080" behindDoc="0" locked="0" layoutInCell="1" allowOverlap="1" wp14:anchorId="62317211" wp14:editId="1DF1D783">
                <wp:simplePos x="0" y="0"/>
                <wp:positionH relativeFrom="column">
                  <wp:posOffset>3771900</wp:posOffset>
                </wp:positionH>
                <wp:positionV relativeFrom="paragraph">
                  <wp:posOffset>963295</wp:posOffset>
                </wp:positionV>
                <wp:extent cx="2173605" cy="2790825"/>
                <wp:effectExtent l="0" t="0" r="17145" b="2857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90825"/>
                        </a:xfrm>
                        <a:prstGeom prst="rect">
                          <a:avLst/>
                        </a:prstGeom>
                        <a:solidFill>
                          <a:srgbClr val="FFFFFF"/>
                        </a:solidFill>
                        <a:ln w="9525">
                          <a:solidFill>
                            <a:schemeClr val="bg1"/>
                          </a:solidFill>
                          <a:miter lim="800000"/>
                          <a:headEnd/>
                          <a:tailEnd/>
                        </a:ln>
                      </wps:spPr>
                      <wps:txbx>
                        <w:txbxContent>
                          <w:p w14:paraId="0617B33A" w14:textId="20295189"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363179" w:rsidRPr="000B1DB2">
                              <w:rPr>
                                <w:rFonts w:asciiTheme="minorHAnsi" w:hAnsiTheme="minorHAnsi" w:cstheme="minorHAnsi"/>
                                <w:sz w:val="20"/>
                                <w:szCs w:val="16"/>
                              </w:rPr>
                              <w:t>nm and</w:t>
                            </w:r>
                            <w:r w:rsidRPr="000B1DB2">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56435943" w14:textId="77777777" w:rsidR="00252E0D" w:rsidRDefault="0025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17211" id="Text Box 9" o:spid="_x0000_s1035" type="#_x0000_t202" style="position:absolute;margin-left:297pt;margin-top:75.85pt;width:171.15pt;height:2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" strokecolor="white [3212]">
                <v:textbox>
                  <w:txbxContent>
                    <w:p w14:paraId="0617B33A" w14:textId="20295189"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363179" w:rsidRPr="000B1DB2">
                        <w:rPr>
                          <w:rFonts w:asciiTheme="minorHAnsi" w:hAnsiTheme="minorHAnsi" w:cstheme="minorHAnsi"/>
                          <w:sz w:val="20"/>
                          <w:szCs w:val="16"/>
                        </w:rPr>
                        <w:t>nm and</w:t>
                      </w:r>
                      <w:r w:rsidRPr="000B1DB2">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56435943" w14:textId="77777777" w:rsidR="00252E0D" w:rsidRDefault="00252E0D"/>
                  </w:txbxContent>
                </v:textbox>
              </v:shape>
            </w:pict>
          </mc:Fallback>
        </mc:AlternateContent>
      </w:r>
      <w:r w:rsidR="006D74AE" w:rsidRPr="000B1DB2">
        <w:rPr>
          <w:rFonts w:ascii="Calibri" w:eastAsia="Skia" w:hAnsi="Calibri" w:cs="Calibri"/>
          <w:sz w:val="20"/>
          <w:szCs w:val="18"/>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300991CA" w14:textId="77777777" w:rsidR="006D74AE" w:rsidRPr="000B1DB2" w:rsidRDefault="006D74AE" w:rsidP="006D74AE">
      <w:pPr>
        <w:spacing w:line="201" w:lineRule="atLeast"/>
        <w:rPr>
          <w:rFonts w:ascii="Calibri" w:eastAsia="Skia" w:hAnsi="Calibri" w:cs="Calibri"/>
          <w:sz w:val="20"/>
        </w:rPr>
      </w:pPr>
      <w:r w:rsidRPr="000B1DB2">
        <w:rPr>
          <w:rFonts w:ascii="Calibri" w:hAnsi="Calibri" w:cs="Calibri"/>
          <w:noProof/>
          <w:color w:val="FF0000"/>
          <w:sz w:val="20"/>
        </w:rPr>
        <w:drawing>
          <wp:inline distT="0" distB="0" distL="0" distR="0" wp14:anchorId="61E56E31" wp14:editId="39C13115">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27"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7A2AC074" w14:textId="77777777" w:rsidR="006D74AE" w:rsidRPr="000B1DB2" w:rsidRDefault="006D74AE" w:rsidP="006D74AE">
      <w:pPr>
        <w:spacing w:line="201" w:lineRule="atLeast"/>
        <w:rPr>
          <w:rFonts w:ascii="Calibri" w:hAnsi="Calibri" w:cs="Calibri"/>
          <w:sz w:val="20"/>
        </w:rPr>
      </w:pPr>
    </w:p>
    <w:p w14:paraId="55262CAF" w14:textId="77777777" w:rsidR="006D74AE" w:rsidRPr="000B1DB2" w:rsidRDefault="006D74AE" w:rsidP="006D74AE">
      <w:pPr>
        <w:spacing w:line="201" w:lineRule="atLeast"/>
        <w:rPr>
          <w:rFonts w:ascii="Calibri" w:hAnsi="Calibri" w:cs="Calibri"/>
          <w:sz w:val="20"/>
          <w:szCs w:val="18"/>
        </w:rPr>
      </w:pPr>
      <w:r w:rsidRPr="000B1DB2">
        <w:rPr>
          <w:rFonts w:ascii="Calibri" w:hAnsi="Calibri" w:cs="Calibr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348D09DF" w14:textId="77777777" w:rsidR="006D74AE" w:rsidRPr="000B1DB2" w:rsidRDefault="006D74AE" w:rsidP="006D74AE">
      <w:pPr>
        <w:spacing w:line="201" w:lineRule="atLeast"/>
        <w:rPr>
          <w:rFonts w:ascii="Calibri" w:hAnsi="Calibri" w:cs="Calibri"/>
          <w:sz w:val="20"/>
        </w:rPr>
      </w:pPr>
    </w:p>
    <w:p w14:paraId="21C070C0" w14:textId="77777777" w:rsidR="006D74AE" w:rsidRDefault="001B5A36" w:rsidP="006D74AE">
      <w:pPr>
        <w:spacing w:line="201" w:lineRule="atLeast"/>
        <w:rPr>
          <w:rFonts w:cstheme="minorHAnsi"/>
        </w:rPr>
      </w:pPr>
      <w:r w:rsidRPr="00491B76">
        <w:rPr>
          <w:rFonts w:eastAsia="Skia" w:cstheme="minorHAnsi"/>
          <w:noProof/>
        </w:rPr>
        <w:lastRenderedPageBreak/>
        <mc:AlternateContent>
          <mc:Choice Requires="wps">
            <w:drawing>
              <wp:anchor distT="0" distB="0" distL="114300" distR="114300" simplePos="0" relativeHeight="251696128" behindDoc="0" locked="0" layoutInCell="1" allowOverlap="1" wp14:anchorId="4384BFF4" wp14:editId="59136176">
                <wp:simplePos x="0" y="0"/>
                <wp:positionH relativeFrom="column">
                  <wp:posOffset>3724275</wp:posOffset>
                </wp:positionH>
                <wp:positionV relativeFrom="paragraph">
                  <wp:posOffset>756920</wp:posOffset>
                </wp:positionV>
                <wp:extent cx="2045970" cy="1130300"/>
                <wp:effectExtent l="0" t="0" r="114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130300"/>
                        </a:xfrm>
                        <a:prstGeom prst="rect">
                          <a:avLst/>
                        </a:prstGeom>
                        <a:solidFill>
                          <a:srgbClr val="FFFFFF"/>
                        </a:solidFill>
                        <a:ln w="9525">
                          <a:solidFill>
                            <a:schemeClr val="bg1"/>
                          </a:solidFill>
                          <a:miter lim="800000"/>
                          <a:headEnd/>
                          <a:tailEnd/>
                        </a:ln>
                      </wps:spPr>
                      <wps:txbx>
                        <w:txbxContent>
                          <w:p w14:paraId="35816C7A"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4BFF4" id="Text Box 15" o:spid="_x0000_s1036" type="#_x0000_t202" style="position:absolute;margin-left:293.25pt;margin-top:59.6pt;width:161.1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" strokecolor="white [3212]">
                <v:textbox>
                  <w:txbxContent>
                    <w:p w14:paraId="35816C7A"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006D74AE" w:rsidRPr="00491B76">
        <w:rPr>
          <w:rFonts w:cstheme="minorHAnsi"/>
          <w:noProof/>
        </w:rPr>
        <w:drawing>
          <wp:inline distT="0" distB="0" distL="0" distR="0" wp14:anchorId="59A69B5A" wp14:editId="67A2A814">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28"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6EB24D30" w14:textId="77777777" w:rsidR="004A2388" w:rsidRDefault="004A2388" w:rsidP="006D74AE">
      <w:pPr>
        <w:spacing w:line="201" w:lineRule="atLeast"/>
        <w:rPr>
          <w:rFonts w:cstheme="minorHAnsi"/>
        </w:rPr>
      </w:pPr>
    </w:p>
    <w:p w14:paraId="494829AA" w14:textId="77777777" w:rsidR="004A2388" w:rsidRPr="00491B76" w:rsidRDefault="004A2388" w:rsidP="006D74AE">
      <w:pPr>
        <w:spacing w:line="201" w:lineRule="atLeast"/>
        <w:rPr>
          <w:rFonts w:cstheme="minorHAnsi"/>
        </w:rPr>
      </w:pPr>
    </w:p>
    <w:p w14:paraId="70734914" w14:textId="77777777" w:rsidR="006D74AE" w:rsidRPr="00491B76" w:rsidRDefault="001B5A36" w:rsidP="006D74AE">
      <w:pPr>
        <w:rPr>
          <w:rFonts w:cstheme="minorHAnsi"/>
          <w:color w:val="FF0000"/>
        </w:rPr>
      </w:pPr>
      <w:r w:rsidRPr="00491B76">
        <w:rPr>
          <w:rFonts w:eastAsia="Skia" w:cstheme="minorHAnsi"/>
          <w:noProof/>
        </w:rPr>
        <mc:AlternateContent>
          <mc:Choice Requires="wps">
            <w:drawing>
              <wp:anchor distT="0" distB="0" distL="114300" distR="114300" simplePos="0" relativeHeight="251695104" behindDoc="0" locked="0" layoutInCell="1" allowOverlap="1" wp14:anchorId="6617060B" wp14:editId="5858AFD5">
                <wp:simplePos x="0" y="0"/>
                <wp:positionH relativeFrom="column">
                  <wp:posOffset>3724275</wp:posOffset>
                </wp:positionH>
                <wp:positionV relativeFrom="paragraph">
                  <wp:posOffset>749300</wp:posOffset>
                </wp:positionV>
                <wp:extent cx="2065020" cy="1085850"/>
                <wp:effectExtent l="0" t="0" r="1143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085850"/>
                        </a:xfrm>
                        <a:prstGeom prst="rect">
                          <a:avLst/>
                        </a:prstGeom>
                        <a:solidFill>
                          <a:srgbClr val="FFFFFF"/>
                        </a:solidFill>
                        <a:ln w="9525">
                          <a:solidFill>
                            <a:schemeClr val="bg1"/>
                          </a:solidFill>
                          <a:miter lim="800000"/>
                          <a:headEnd/>
                          <a:tailEnd/>
                        </a:ln>
                      </wps:spPr>
                      <wps:txbx>
                        <w:txbxContent>
                          <w:p w14:paraId="33DA09D5"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060B" id="Text Box 12" o:spid="_x0000_s1037" type="#_x0000_t202" style="position:absolute;margin-left:293.25pt;margin-top:59pt;width:162.6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" strokecolor="white [3212]">
                <v:textbox>
                  <w:txbxContent>
                    <w:p w14:paraId="33DA09D5"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Spectral error for Apogee SP series pyranometers as a function of atmospheric air mass, assuming calibration at an air mass of 1.5.</w:t>
                      </w:r>
                    </w:p>
                  </w:txbxContent>
                </v:textbox>
              </v:shape>
            </w:pict>
          </mc:Fallback>
        </mc:AlternateContent>
      </w:r>
      <w:r w:rsidR="006D74AE" w:rsidRPr="00491B76">
        <w:rPr>
          <w:rFonts w:cstheme="minorHAnsi"/>
          <w:noProof/>
          <w:color w:val="FF0000"/>
        </w:rPr>
        <w:drawing>
          <wp:inline distT="0" distB="0" distL="0" distR="0" wp14:anchorId="39BB262C" wp14:editId="5BB42D17">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29"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11C77ACE" w14:textId="77777777" w:rsidR="00491B76" w:rsidRDefault="00491B76" w:rsidP="006D74AE">
      <w:pPr>
        <w:rPr>
          <w:rFonts w:cstheme="minorHAnsi"/>
          <w:b/>
          <w:szCs w:val="18"/>
        </w:rPr>
      </w:pPr>
    </w:p>
    <w:p w14:paraId="2CBEF21A" w14:textId="77777777" w:rsidR="00D95C94" w:rsidRDefault="00D95C94" w:rsidP="006D74AE">
      <w:pPr>
        <w:rPr>
          <w:rFonts w:cstheme="minorHAnsi"/>
          <w:b/>
          <w:szCs w:val="18"/>
        </w:rPr>
      </w:pPr>
    </w:p>
    <w:p w14:paraId="345A8AF0" w14:textId="77777777" w:rsidR="00D95C94" w:rsidRDefault="00D95C94" w:rsidP="006D74AE">
      <w:pPr>
        <w:rPr>
          <w:rFonts w:cstheme="minorHAnsi"/>
          <w:b/>
          <w:szCs w:val="18"/>
        </w:rPr>
      </w:pPr>
    </w:p>
    <w:p w14:paraId="1090FB92" w14:textId="77777777" w:rsidR="00D95C94" w:rsidRDefault="00D95C94" w:rsidP="006D74AE">
      <w:pPr>
        <w:rPr>
          <w:rFonts w:cstheme="minorHAnsi"/>
          <w:b/>
          <w:szCs w:val="18"/>
        </w:rPr>
      </w:pPr>
    </w:p>
    <w:p w14:paraId="250FD679" w14:textId="77777777" w:rsidR="00D95C94" w:rsidRDefault="00D95C94" w:rsidP="006D74AE">
      <w:pPr>
        <w:rPr>
          <w:rFonts w:cstheme="minorHAnsi"/>
          <w:b/>
          <w:szCs w:val="18"/>
        </w:rPr>
      </w:pPr>
    </w:p>
    <w:p w14:paraId="6BA3AFE7" w14:textId="77777777" w:rsidR="00D95C94" w:rsidRDefault="00D95C94" w:rsidP="006D74AE">
      <w:pPr>
        <w:rPr>
          <w:rFonts w:cstheme="minorHAnsi"/>
          <w:b/>
          <w:szCs w:val="18"/>
        </w:rPr>
      </w:pPr>
    </w:p>
    <w:p w14:paraId="01A029DB" w14:textId="77777777" w:rsidR="00491B76" w:rsidRDefault="00491B76" w:rsidP="006D74AE">
      <w:pPr>
        <w:rPr>
          <w:rFonts w:cstheme="minorHAnsi"/>
          <w:b/>
          <w:szCs w:val="18"/>
        </w:rPr>
      </w:pPr>
    </w:p>
    <w:p w14:paraId="787270A0" w14:textId="77777777" w:rsidR="00491B76" w:rsidRDefault="00BA52AD" w:rsidP="008D3691">
      <w:pPr>
        <w:pStyle w:val="Heading3"/>
      </w:pPr>
      <w:bookmarkStart w:id="20" w:name="_Toc453670767"/>
      <w:r>
        <w:lastRenderedPageBreak/>
        <w:t>Windows Software</w:t>
      </w:r>
      <w:bookmarkEnd w:id="20"/>
    </w:p>
    <w:p w14:paraId="5957A190" w14:textId="77777777" w:rsidR="00403F8F" w:rsidRDefault="00D95C94" w:rsidP="006D74AE">
      <w:pPr>
        <w:rPr>
          <w:rFonts w:cstheme="minorHAnsi"/>
          <w:b/>
          <w:szCs w:val="18"/>
        </w:rPr>
      </w:pPr>
      <w:r>
        <w:rPr>
          <w:b/>
          <w:noProof/>
        </w:rPr>
        <w:drawing>
          <wp:anchor distT="0" distB="0" distL="114300" distR="114300" simplePos="0" relativeHeight="251721728" behindDoc="1" locked="0" layoutInCell="1" allowOverlap="1" wp14:anchorId="2A32B3A8" wp14:editId="762307DF">
            <wp:simplePos x="0" y="0"/>
            <wp:positionH relativeFrom="margin">
              <wp:align>right</wp:align>
            </wp:positionH>
            <wp:positionV relativeFrom="paragraph">
              <wp:posOffset>290830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128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8F" w:rsidRPr="00910D16">
        <w:rPr>
          <w:noProof/>
        </w:rPr>
        <mc:AlternateContent>
          <mc:Choice Requires="wps">
            <w:drawing>
              <wp:anchor distT="0" distB="0" distL="114300" distR="114300" simplePos="0" relativeHeight="251719680" behindDoc="0" locked="0" layoutInCell="1" allowOverlap="1" wp14:anchorId="38F20008" wp14:editId="36F7FCDD">
                <wp:simplePos x="0" y="0"/>
                <wp:positionH relativeFrom="margin">
                  <wp:align>left</wp:align>
                </wp:positionH>
                <wp:positionV relativeFrom="paragraph">
                  <wp:posOffset>221615</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B7370" w14:textId="77777777" w:rsidR="00403F8F" w:rsidRPr="000B1DB2" w:rsidRDefault="00403F8F" w:rsidP="00403F8F">
                            <w:pPr>
                              <w:rPr>
                                <w:rFonts w:asciiTheme="minorHAnsi" w:hAnsiTheme="minorHAnsi" w:cstheme="minorHAnsi"/>
                                <w:sz w:val="20"/>
                                <w:szCs w:val="16"/>
                              </w:rPr>
                            </w:pPr>
                            <w:r w:rsidRPr="000B1DB2">
                              <w:rPr>
                                <w:rFonts w:asciiTheme="minorHAnsi" w:hAnsiTheme="minorHAnsi" w:cstheme="minorHAnsi"/>
                                <w:sz w:val="20"/>
                                <w:szCs w:val="16"/>
                              </w:rPr>
                              <w:t xml:space="preserve">When the </w:t>
                            </w:r>
                            <w:r w:rsidR="00EC7D0E" w:rsidRPr="000B1DB2">
                              <w:rPr>
                                <w:rFonts w:asciiTheme="minorHAnsi" w:hAnsiTheme="minorHAnsi" w:cstheme="minorHAnsi"/>
                                <w:sz w:val="20"/>
                                <w:szCs w:val="16"/>
                              </w:rPr>
                              <w:t>SP-420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9583A05" w14:textId="77777777" w:rsidR="00403F8F" w:rsidRPr="000C4385" w:rsidRDefault="00403F8F" w:rsidP="00403F8F">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20008" id="Text Box 100" o:spid="_x0000_s1038" type="#_x0000_t202" style="position:absolute;margin-left:0;margin-top:17.4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ssk+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" stroked="f">
                <v:textbox inset=",0">
                  <w:txbxContent>
                    <w:p w14:paraId="030B7370" w14:textId="77777777" w:rsidR="00403F8F" w:rsidRPr="000B1DB2" w:rsidRDefault="00403F8F" w:rsidP="00403F8F">
                      <w:pPr>
                        <w:rPr>
                          <w:rFonts w:asciiTheme="minorHAnsi" w:hAnsiTheme="minorHAnsi" w:cstheme="minorHAnsi"/>
                          <w:sz w:val="20"/>
                          <w:szCs w:val="16"/>
                        </w:rPr>
                      </w:pPr>
                      <w:r w:rsidRPr="000B1DB2">
                        <w:rPr>
                          <w:rFonts w:asciiTheme="minorHAnsi" w:hAnsiTheme="minorHAnsi" w:cstheme="minorHAnsi"/>
                          <w:sz w:val="20"/>
                          <w:szCs w:val="16"/>
                        </w:rPr>
                        <w:t xml:space="preserve">When the </w:t>
                      </w:r>
                      <w:r w:rsidR="00EC7D0E" w:rsidRPr="000B1DB2">
                        <w:rPr>
                          <w:rFonts w:asciiTheme="minorHAnsi" w:hAnsiTheme="minorHAnsi" w:cstheme="minorHAnsi"/>
                          <w:sz w:val="20"/>
                          <w:szCs w:val="16"/>
                        </w:rPr>
                        <w:t>SP-420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9583A05" w14:textId="77777777" w:rsidR="00403F8F" w:rsidRPr="000C4385" w:rsidRDefault="00403F8F" w:rsidP="00403F8F">
                      <w:pPr>
                        <w:rPr>
                          <w:rFonts w:ascii="Segoe UI Semilight" w:hAnsi="Segoe UI Semilight" w:cs="Segoe UI Semilight"/>
                          <w:sz w:val="16"/>
                          <w:szCs w:val="16"/>
                        </w:rPr>
                      </w:pPr>
                    </w:p>
                  </w:txbxContent>
                </v:textbox>
                <w10:wrap anchorx="margin"/>
              </v:shape>
            </w:pict>
          </mc:Fallback>
        </mc:AlternateContent>
      </w:r>
    </w:p>
    <w:p w14:paraId="11DDE4DC" w14:textId="77777777" w:rsidR="00403F8F" w:rsidRDefault="00403F8F" w:rsidP="006D74AE">
      <w:pPr>
        <w:rPr>
          <w:rFonts w:cstheme="minorHAnsi"/>
          <w:b/>
          <w:szCs w:val="18"/>
        </w:rPr>
      </w:pPr>
    </w:p>
    <w:p w14:paraId="08A193B5" w14:textId="77777777" w:rsidR="00403F8F" w:rsidRDefault="00403F8F" w:rsidP="006D74AE">
      <w:pPr>
        <w:rPr>
          <w:rFonts w:cstheme="minorHAnsi"/>
          <w:b/>
          <w:szCs w:val="18"/>
        </w:rPr>
      </w:pPr>
    </w:p>
    <w:p w14:paraId="39AC3AAE" w14:textId="77777777" w:rsidR="00403F8F" w:rsidRDefault="00403F8F" w:rsidP="006D74AE">
      <w:pPr>
        <w:rPr>
          <w:rFonts w:cstheme="minorHAnsi"/>
          <w:b/>
          <w:szCs w:val="18"/>
        </w:rPr>
      </w:pPr>
    </w:p>
    <w:p w14:paraId="1F53FA55" w14:textId="77777777" w:rsidR="00403F8F" w:rsidRDefault="00403F8F" w:rsidP="006D74AE">
      <w:pPr>
        <w:rPr>
          <w:rFonts w:cstheme="minorHAnsi"/>
          <w:b/>
          <w:szCs w:val="18"/>
        </w:rPr>
      </w:pPr>
    </w:p>
    <w:p w14:paraId="73B74F8A" w14:textId="77777777" w:rsidR="00403F8F" w:rsidRDefault="00403F8F" w:rsidP="006D74AE">
      <w:pPr>
        <w:rPr>
          <w:rFonts w:cstheme="minorHAnsi"/>
          <w:b/>
          <w:szCs w:val="18"/>
        </w:rPr>
      </w:pPr>
    </w:p>
    <w:p w14:paraId="5A7357F8" w14:textId="77777777" w:rsidR="00403F8F" w:rsidRDefault="00403F8F" w:rsidP="006D74AE">
      <w:pPr>
        <w:rPr>
          <w:rFonts w:cstheme="minorHAnsi"/>
          <w:b/>
          <w:szCs w:val="18"/>
        </w:rPr>
      </w:pPr>
    </w:p>
    <w:p w14:paraId="1602A23C" w14:textId="77777777" w:rsidR="00B5595A" w:rsidRPr="00910D16" w:rsidRDefault="000B1DB2" w:rsidP="00B5595A">
      <w:pPr>
        <w:rPr>
          <w:rFonts w:cs="Segoe UI Semilight"/>
          <w:sz w:val="16"/>
          <w:szCs w:val="16"/>
        </w:rPr>
      </w:pPr>
      <w:r w:rsidRPr="00910D16">
        <w:rPr>
          <w:noProof/>
        </w:rPr>
        <mc:AlternateContent>
          <mc:Choice Requires="wps">
            <w:drawing>
              <wp:anchor distT="0" distB="0" distL="114300" distR="114300" simplePos="0" relativeHeight="251723776" behindDoc="0" locked="0" layoutInCell="1" allowOverlap="1" wp14:anchorId="62AC6879" wp14:editId="0B30E106">
                <wp:simplePos x="0" y="0"/>
                <wp:positionH relativeFrom="margin">
                  <wp:align>left</wp:align>
                </wp:positionH>
                <wp:positionV relativeFrom="paragraph">
                  <wp:posOffset>1704975</wp:posOffset>
                </wp:positionV>
                <wp:extent cx="3038475" cy="1971675"/>
                <wp:effectExtent l="0" t="0" r="0" b="9525"/>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71675"/>
                        </a:xfrm>
                        <a:prstGeom prst="rect">
                          <a:avLst/>
                        </a:prstGeom>
                        <a:noFill/>
                        <a:ln>
                          <a:noFill/>
                        </a:ln>
                      </wps:spPr>
                      <wps:txbx>
                        <w:txbxContent>
                          <w:p w14:paraId="167EEB32" w14:textId="77777777" w:rsidR="00DC4564" w:rsidRPr="000B1DB2" w:rsidRDefault="00DC4564" w:rsidP="00DC4564">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1E119B22" w14:textId="77777777" w:rsidR="00DC4564" w:rsidRPr="00501C86" w:rsidRDefault="00DC4564" w:rsidP="00DC4564">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C6879" id="Text Box 101" o:spid="_x0000_s1039" type="#_x0000_t202" style="position:absolute;margin-left:0;margin-top:134.25pt;width:239.25pt;height:155.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" filled="f" stroked="f">
                <v:textbox>
                  <w:txbxContent>
                    <w:p w14:paraId="167EEB32" w14:textId="77777777" w:rsidR="00DC4564" w:rsidRPr="000B1DB2" w:rsidRDefault="00DC4564" w:rsidP="00DC4564">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1E119B22" w14:textId="77777777" w:rsidR="00DC4564" w:rsidRPr="00501C86" w:rsidRDefault="00DC4564" w:rsidP="00DC4564">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67808" behindDoc="1" locked="0" layoutInCell="1" allowOverlap="1" wp14:anchorId="6D354857" wp14:editId="30253568">
            <wp:simplePos x="0" y="0"/>
            <wp:positionH relativeFrom="margin">
              <wp:align>right</wp:align>
            </wp:positionH>
            <wp:positionV relativeFrom="paragraph">
              <wp:posOffset>1875154</wp:posOffset>
            </wp:positionV>
            <wp:extent cx="2056765" cy="3305379"/>
            <wp:effectExtent l="0" t="0" r="635" b="9525"/>
            <wp:wrapNone/>
            <wp:docPr id="18" name="Picture 18" descr="C:\Users\emyer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6765" cy="3305379"/>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94">
        <w:rPr>
          <w:rFonts w:cstheme="minorHAnsi"/>
          <w:b/>
          <w:szCs w:val="18"/>
        </w:rPr>
        <w:br w:type="page"/>
      </w:r>
    </w:p>
    <w:p w14:paraId="7E1682CD" w14:textId="77777777" w:rsidR="00D95C94" w:rsidRDefault="00D95C94">
      <w:pPr>
        <w:rPr>
          <w:rFonts w:cstheme="minorHAnsi"/>
          <w:b/>
          <w:szCs w:val="18"/>
        </w:rPr>
      </w:pPr>
    </w:p>
    <w:p w14:paraId="40A4FCB7" w14:textId="77777777" w:rsidR="00B5595A" w:rsidRDefault="000B1DB2">
      <w:pPr>
        <w:rPr>
          <w:rFonts w:cstheme="minorHAnsi"/>
          <w:b/>
          <w:szCs w:val="18"/>
        </w:rPr>
      </w:pPr>
      <w:r w:rsidRPr="00910D16">
        <w:rPr>
          <w:noProof/>
        </w:rPr>
        <mc:AlternateContent>
          <mc:Choice Requires="wps">
            <w:drawing>
              <wp:anchor distT="0" distB="0" distL="114300" distR="114300" simplePos="0" relativeHeight="251729920" behindDoc="0" locked="0" layoutInCell="1" allowOverlap="1" wp14:anchorId="1E7E9DBE" wp14:editId="7A763605">
                <wp:simplePos x="0" y="0"/>
                <wp:positionH relativeFrom="margin">
                  <wp:posOffset>0</wp:posOffset>
                </wp:positionH>
                <wp:positionV relativeFrom="paragraph">
                  <wp:posOffset>5523865</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1A55"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After clicking the ‘Recalibate’ button the user will be prompted to cover the sensor. Place a dark cap over the sensor and wait for the real-time shortwave readiation reading to settle at zero. Click OK.</w:t>
                            </w:r>
                          </w:p>
                          <w:p w14:paraId="5A6D0B30" w14:textId="77777777"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E9DBE" id="Text Box 105" o:spid="_x0000_s1040" type="#_x0000_t202" style="position:absolute;margin-left:0;margin-top:434.95pt;width:243pt;height:8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" stroked="f">
                <v:textbox inset=",0">
                  <w:txbxContent>
                    <w:p w14:paraId="56461A55"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After clicking the ‘Recalibate’ button the user will be prompted to cover the sensor. Place a dark cap over the sensor and wait for the real-time shortwave readiation reading to settle at zero. Click OK.</w:t>
                      </w:r>
                    </w:p>
                    <w:p w14:paraId="5A6D0B30" w14:textId="77777777" w:rsidR="00745B39" w:rsidRPr="00B66516" w:rsidRDefault="00745B39" w:rsidP="00745B39">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731968" behindDoc="1" locked="0" layoutInCell="1" allowOverlap="1" wp14:anchorId="24036045" wp14:editId="3090F3AF">
            <wp:simplePos x="0" y="0"/>
            <wp:positionH relativeFrom="margin">
              <wp:posOffset>3752850</wp:posOffset>
            </wp:positionH>
            <wp:positionV relativeFrom="paragraph">
              <wp:posOffset>5647690</wp:posOffset>
            </wp:positionV>
            <wp:extent cx="2190750" cy="77660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075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27872" behindDoc="0" locked="0" layoutInCell="1" allowOverlap="1" wp14:anchorId="43E15864" wp14:editId="3708C9AC">
                <wp:simplePos x="0" y="0"/>
                <wp:positionH relativeFrom="margin">
                  <wp:align>left</wp:align>
                </wp:positionH>
                <wp:positionV relativeFrom="paragraph">
                  <wp:posOffset>2990215</wp:posOffset>
                </wp:positionV>
                <wp:extent cx="3009900" cy="1762125"/>
                <wp:effectExtent l="0" t="0" r="0" b="9525"/>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BE3BD"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 xml:space="preserve">Clicking </w:t>
                            </w:r>
                            <w:r w:rsidRPr="000B1DB2">
                              <w:rPr>
                                <w:rFonts w:ascii="Calibri" w:hAnsi="Calibri" w:cs="Calibri"/>
                                <w:b/>
                                <w:noProof/>
                                <w:sz w:val="20"/>
                                <w:szCs w:val="16"/>
                              </w:rPr>
                              <w:t>‘Calibration’</w:t>
                            </w:r>
                            <w:r w:rsidRPr="000B1DB2">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59C7DE4" w14:textId="77777777"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15864" id="Text Box 104" o:spid="_x0000_s1041" type="#_x0000_t202" style="position:absolute;margin-left:0;margin-top:235.45pt;width:237pt;height:138.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" stroked="f">
                <v:textbox inset=",0">
                  <w:txbxContent>
                    <w:p w14:paraId="253BE3BD"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 xml:space="preserve">Clicking </w:t>
                      </w:r>
                      <w:r w:rsidRPr="000B1DB2">
                        <w:rPr>
                          <w:rFonts w:ascii="Calibri" w:hAnsi="Calibri" w:cs="Calibri"/>
                          <w:b/>
                          <w:noProof/>
                          <w:sz w:val="20"/>
                          <w:szCs w:val="16"/>
                        </w:rPr>
                        <w:t>‘Calibration’</w:t>
                      </w:r>
                      <w:r w:rsidRPr="000B1DB2">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59C7DE4" w14:textId="77777777" w:rsidR="00745B39" w:rsidRPr="00B66516" w:rsidRDefault="00745B39" w:rsidP="00745B39">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68832" behindDoc="1" locked="0" layoutInCell="1" allowOverlap="1" wp14:anchorId="672DA10D" wp14:editId="5C885A32">
            <wp:simplePos x="0" y="0"/>
            <wp:positionH relativeFrom="margin">
              <wp:align>right</wp:align>
            </wp:positionH>
            <wp:positionV relativeFrom="paragraph">
              <wp:posOffset>12065</wp:posOffset>
            </wp:positionV>
            <wp:extent cx="2000250" cy="1938270"/>
            <wp:effectExtent l="0" t="0" r="0" b="5080"/>
            <wp:wrapNone/>
            <wp:docPr id="302" name="Picture 302" descr="C:\Users\emyer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93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sidRPr="00910D16">
        <w:rPr>
          <w:noProof/>
        </w:rPr>
        <mc:AlternateContent>
          <mc:Choice Requires="wps">
            <w:drawing>
              <wp:anchor distT="0" distB="0" distL="114300" distR="114300" simplePos="0" relativeHeight="251770880" behindDoc="0" locked="0" layoutInCell="1" allowOverlap="1" wp14:anchorId="75F90E45" wp14:editId="6EA572A9">
                <wp:simplePos x="0" y="0"/>
                <wp:positionH relativeFrom="margin">
                  <wp:posOffset>0</wp:posOffset>
                </wp:positionH>
                <wp:positionV relativeFrom="paragraph">
                  <wp:posOffset>-635</wp:posOffset>
                </wp:positionV>
                <wp:extent cx="3038475" cy="1574800"/>
                <wp:effectExtent l="0" t="0" r="9525" b="635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2C743" w14:textId="77777777" w:rsidR="00017CB5" w:rsidRPr="000B1DB2" w:rsidRDefault="00017CB5" w:rsidP="00017CB5">
                            <w:pPr>
                              <w:rPr>
                                <w:rFonts w:asciiTheme="minorHAnsi" w:hAnsiTheme="minorHAnsi" w:cstheme="minorHAnsi"/>
                                <w:sz w:val="20"/>
                                <w:szCs w:val="16"/>
                              </w:rPr>
                            </w:pPr>
                            <w:r w:rsidRPr="000B1DB2">
                              <w:rPr>
                                <w:rFonts w:asciiTheme="minorHAnsi" w:hAnsiTheme="minorHAnsi" w:cstheme="minorHAnsi"/>
                                <w:sz w:val="20"/>
                                <w:szCs w:val="16"/>
                              </w:rPr>
                              <w:t>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00EC7D0E" w:rsidRPr="000B1DB2">
                              <w:rPr>
                                <w:rFonts w:asciiTheme="minorHAnsi" w:hAnsiTheme="minorHAnsi" w:cstheme="minorHAnsi"/>
                                <w:sz w:val="20"/>
                                <w:szCs w:val="16"/>
                              </w:rPr>
                              <w:t xml:space="preserve"> is not a setting for the SP-420</w:t>
                            </w:r>
                            <w:r w:rsidRPr="000B1DB2">
                              <w:rPr>
                                <w:rFonts w:asciiTheme="minorHAnsi" w:hAnsiTheme="minorHAnsi" w:cstheme="minorHAnsi"/>
                                <w:sz w:val="20"/>
                                <w:szCs w:val="16"/>
                              </w:rPr>
                              <w:t>.</w:t>
                            </w:r>
                          </w:p>
                          <w:p w14:paraId="1CD32750" w14:textId="77777777" w:rsidR="00017CB5" w:rsidRPr="00B66516" w:rsidRDefault="00017CB5" w:rsidP="00017CB5">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0E45" id="Text Box 103" o:spid="_x0000_s1042" type="#_x0000_t202" style="position:absolute;margin-left:0;margin-top:-.05pt;width:239.25pt;height:1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" stroked="f">
                <v:textbox inset=",0">
                  <w:txbxContent>
                    <w:p w14:paraId="20F2C743" w14:textId="77777777" w:rsidR="00017CB5" w:rsidRPr="000B1DB2" w:rsidRDefault="00017CB5" w:rsidP="00017CB5">
                      <w:pPr>
                        <w:rPr>
                          <w:rFonts w:asciiTheme="minorHAnsi" w:hAnsiTheme="minorHAnsi" w:cstheme="minorHAnsi"/>
                          <w:sz w:val="20"/>
                          <w:szCs w:val="16"/>
                        </w:rPr>
                      </w:pPr>
                      <w:r w:rsidRPr="000B1DB2">
                        <w:rPr>
                          <w:rFonts w:asciiTheme="minorHAnsi" w:hAnsiTheme="minorHAnsi" w:cstheme="minorHAnsi"/>
                          <w:sz w:val="20"/>
                          <w:szCs w:val="16"/>
                        </w:rPr>
                        <w:t>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00EC7D0E" w:rsidRPr="000B1DB2">
                        <w:rPr>
                          <w:rFonts w:asciiTheme="minorHAnsi" w:hAnsiTheme="minorHAnsi" w:cstheme="minorHAnsi"/>
                          <w:sz w:val="20"/>
                          <w:szCs w:val="16"/>
                        </w:rPr>
                        <w:t xml:space="preserve"> is not a setting for the SP-420</w:t>
                      </w:r>
                      <w:r w:rsidRPr="000B1DB2">
                        <w:rPr>
                          <w:rFonts w:asciiTheme="minorHAnsi" w:hAnsiTheme="minorHAnsi" w:cstheme="minorHAnsi"/>
                          <w:sz w:val="20"/>
                          <w:szCs w:val="16"/>
                        </w:rPr>
                        <w:t>.</w:t>
                      </w:r>
                    </w:p>
                    <w:p w14:paraId="1CD32750" w14:textId="77777777" w:rsidR="00017CB5" w:rsidRPr="00B66516" w:rsidRDefault="00017CB5" w:rsidP="00017CB5">
                      <w:pPr>
                        <w:rPr>
                          <w:rFonts w:ascii="Avenir LT Std 35 Light" w:hAnsi="Avenir LT Std 35 Light"/>
                        </w:rPr>
                      </w:pPr>
                    </w:p>
                  </w:txbxContent>
                </v:textbox>
                <w10:wrap anchorx="margin"/>
              </v:shape>
            </w:pict>
          </mc:Fallback>
        </mc:AlternateContent>
      </w:r>
      <w:r w:rsidR="00745B39">
        <w:rPr>
          <w:noProof/>
        </w:rPr>
        <w:drawing>
          <wp:anchor distT="0" distB="0" distL="114300" distR="114300" simplePos="0" relativeHeight="251734016" behindDoc="1" locked="0" layoutInCell="1" allowOverlap="1" wp14:anchorId="5C2CB880" wp14:editId="3AAEF120">
            <wp:simplePos x="0" y="0"/>
            <wp:positionH relativeFrom="margin">
              <wp:align>right</wp:align>
            </wp:positionH>
            <wp:positionV relativeFrom="paragraph">
              <wp:posOffset>3075940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5A">
        <w:rPr>
          <w:rFonts w:cstheme="minorHAnsi"/>
          <w:b/>
          <w:szCs w:val="18"/>
        </w:rPr>
        <w:br w:type="page"/>
      </w:r>
    </w:p>
    <w:p w14:paraId="147FD745" w14:textId="77777777" w:rsidR="00491B76" w:rsidRDefault="000B1DB2" w:rsidP="006D74AE">
      <w:pPr>
        <w:rPr>
          <w:rFonts w:cstheme="minorHAnsi"/>
          <w:b/>
          <w:szCs w:val="18"/>
        </w:rPr>
      </w:pPr>
      <w:r w:rsidRPr="00910D16">
        <w:rPr>
          <w:noProof/>
        </w:rPr>
        <w:lastRenderedPageBreak/>
        <mc:AlternateContent>
          <mc:Choice Requires="wps">
            <w:drawing>
              <wp:anchor distT="0" distB="0" distL="114300" distR="114300" simplePos="0" relativeHeight="251736064" behindDoc="0" locked="0" layoutInCell="1" allowOverlap="1" wp14:anchorId="64651E4E" wp14:editId="2BF7385B">
                <wp:simplePos x="0" y="0"/>
                <wp:positionH relativeFrom="margin">
                  <wp:align>left</wp:align>
                </wp:positionH>
                <wp:positionV relativeFrom="paragraph">
                  <wp:posOffset>18415</wp:posOffset>
                </wp:positionV>
                <wp:extent cx="2976113" cy="733425"/>
                <wp:effectExtent l="0" t="0" r="0" b="9525"/>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113"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A1F79" w14:textId="77777777" w:rsidR="00CD02B2" w:rsidRPr="000B1DB2" w:rsidRDefault="00CD02B2" w:rsidP="00CD02B2">
                            <w:pPr>
                              <w:rPr>
                                <w:rFonts w:asciiTheme="minorHAnsi" w:hAnsiTheme="minorHAnsi" w:cstheme="minorHAnsi"/>
                                <w:noProof/>
                                <w:sz w:val="20"/>
                                <w:szCs w:val="16"/>
                              </w:rPr>
                            </w:pPr>
                            <w:r w:rsidRPr="000B1DB2">
                              <w:rPr>
                                <w:rFonts w:asciiTheme="minorHAnsi" w:hAnsiTheme="minorHAnsi" w:cstheme="minorHAnsi"/>
                                <w:noProof/>
                                <w:sz w:val="20"/>
                                <w:szCs w:val="16"/>
                              </w:rPr>
                              <w:t xml:space="preserve">Uncover the sensor and wait for the </w:t>
                            </w:r>
                            <w:r w:rsidR="00F930EE" w:rsidRPr="000B1DB2">
                              <w:rPr>
                                <w:rFonts w:asciiTheme="minorHAnsi" w:hAnsiTheme="minorHAnsi" w:cstheme="minorHAnsi"/>
                                <w:noProof/>
                                <w:sz w:val="20"/>
                                <w:szCs w:val="16"/>
                              </w:rPr>
                              <w:t xml:space="preserve">shortwave </w:t>
                            </w:r>
                            <w:r w:rsidR="00017CB5" w:rsidRPr="000B1DB2">
                              <w:rPr>
                                <w:rFonts w:asciiTheme="minorHAnsi" w:hAnsiTheme="minorHAnsi" w:cstheme="minorHAnsi"/>
                                <w:noProof/>
                                <w:sz w:val="20"/>
                                <w:szCs w:val="16"/>
                              </w:rPr>
                              <w:t>radiation</w:t>
                            </w:r>
                            <w:r w:rsidRPr="000B1DB2">
                              <w:rPr>
                                <w:rFonts w:asciiTheme="minorHAnsi" w:hAnsiTheme="minorHAnsi" w:cstheme="minorHAnsi"/>
                                <w:noProof/>
                                <w:sz w:val="20"/>
                                <w:szCs w:val="16"/>
                              </w:rPr>
                              <w:t xml:space="preserve"> reading to settle</w:t>
                            </w:r>
                            <w:r w:rsidRPr="000B1DB2">
                              <w:rPr>
                                <w:rFonts w:asciiTheme="minorHAnsi" w:hAnsiTheme="minorHAnsi" w:cstheme="minorHAnsi"/>
                                <w:b/>
                                <w:i/>
                                <w:noProof/>
                                <w:sz w:val="20"/>
                                <w:szCs w:val="16"/>
                              </w:rPr>
                              <w:t xml:space="preserve"> before</w:t>
                            </w:r>
                            <w:r w:rsidRPr="000B1DB2">
                              <w:rPr>
                                <w:rFonts w:asciiTheme="minorHAnsi" w:hAnsiTheme="minorHAnsi" w:cstheme="minorHAnsi"/>
                                <w:noProof/>
                                <w:sz w:val="20"/>
                                <w:szCs w:val="16"/>
                              </w:rPr>
                              <w:t xml:space="preserve">  entering the reference value. Click OK.</w:t>
                            </w:r>
                          </w:p>
                          <w:p w14:paraId="13C63236" w14:textId="77777777"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51E4E" id="Text Box 106" o:spid="_x0000_s1043" type="#_x0000_t202" style="position:absolute;margin-left:0;margin-top:1.45pt;width:234.35pt;height:57.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" stroked="f">
                <v:textbox inset=",0">
                  <w:txbxContent>
                    <w:p w14:paraId="3FEA1F79" w14:textId="77777777" w:rsidR="00CD02B2" w:rsidRPr="000B1DB2" w:rsidRDefault="00CD02B2" w:rsidP="00CD02B2">
                      <w:pPr>
                        <w:rPr>
                          <w:rFonts w:asciiTheme="minorHAnsi" w:hAnsiTheme="minorHAnsi" w:cstheme="minorHAnsi"/>
                          <w:noProof/>
                          <w:sz w:val="20"/>
                          <w:szCs w:val="16"/>
                        </w:rPr>
                      </w:pPr>
                      <w:r w:rsidRPr="000B1DB2">
                        <w:rPr>
                          <w:rFonts w:asciiTheme="minorHAnsi" w:hAnsiTheme="minorHAnsi" w:cstheme="minorHAnsi"/>
                          <w:noProof/>
                          <w:sz w:val="20"/>
                          <w:szCs w:val="16"/>
                        </w:rPr>
                        <w:t xml:space="preserve">Uncover the sensor and wait for the </w:t>
                      </w:r>
                      <w:r w:rsidR="00F930EE" w:rsidRPr="000B1DB2">
                        <w:rPr>
                          <w:rFonts w:asciiTheme="minorHAnsi" w:hAnsiTheme="minorHAnsi" w:cstheme="minorHAnsi"/>
                          <w:noProof/>
                          <w:sz w:val="20"/>
                          <w:szCs w:val="16"/>
                        </w:rPr>
                        <w:t xml:space="preserve">shortwave </w:t>
                      </w:r>
                      <w:r w:rsidR="00017CB5" w:rsidRPr="000B1DB2">
                        <w:rPr>
                          <w:rFonts w:asciiTheme="minorHAnsi" w:hAnsiTheme="minorHAnsi" w:cstheme="minorHAnsi"/>
                          <w:noProof/>
                          <w:sz w:val="20"/>
                          <w:szCs w:val="16"/>
                        </w:rPr>
                        <w:t>radiation</w:t>
                      </w:r>
                      <w:r w:rsidRPr="000B1DB2">
                        <w:rPr>
                          <w:rFonts w:asciiTheme="minorHAnsi" w:hAnsiTheme="minorHAnsi" w:cstheme="minorHAnsi"/>
                          <w:noProof/>
                          <w:sz w:val="20"/>
                          <w:szCs w:val="16"/>
                        </w:rPr>
                        <w:t xml:space="preserve"> reading to settle</w:t>
                      </w:r>
                      <w:r w:rsidRPr="000B1DB2">
                        <w:rPr>
                          <w:rFonts w:asciiTheme="minorHAnsi" w:hAnsiTheme="minorHAnsi" w:cstheme="minorHAnsi"/>
                          <w:b/>
                          <w:i/>
                          <w:noProof/>
                          <w:sz w:val="20"/>
                          <w:szCs w:val="16"/>
                        </w:rPr>
                        <w:t xml:space="preserve"> before</w:t>
                      </w:r>
                      <w:r w:rsidRPr="000B1DB2">
                        <w:rPr>
                          <w:rFonts w:asciiTheme="minorHAnsi" w:hAnsiTheme="minorHAnsi" w:cstheme="minorHAnsi"/>
                          <w:noProof/>
                          <w:sz w:val="20"/>
                          <w:szCs w:val="16"/>
                        </w:rPr>
                        <w:t xml:space="preserve">  entering the reference value. Click OK.</w:t>
                      </w:r>
                    </w:p>
                    <w:p w14:paraId="13C63236" w14:textId="77777777" w:rsidR="00CD02B2" w:rsidRPr="00B66516" w:rsidRDefault="00CD02B2" w:rsidP="00CD02B2">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71904" behindDoc="1" locked="0" layoutInCell="1" allowOverlap="1" wp14:anchorId="7956C2B7" wp14:editId="1078E962">
            <wp:simplePos x="0" y="0"/>
            <wp:positionH relativeFrom="column">
              <wp:posOffset>3438525</wp:posOffset>
            </wp:positionH>
            <wp:positionV relativeFrom="paragraph">
              <wp:posOffset>7621</wp:posOffset>
            </wp:positionV>
            <wp:extent cx="1704975" cy="1019278"/>
            <wp:effectExtent l="0" t="0" r="0" b="9525"/>
            <wp:wrapNone/>
            <wp:docPr id="304" name="Picture 304" descr="C:\Users\emyer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3940" cy="1024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21CEE" w14:textId="77777777" w:rsidR="00491B76" w:rsidRDefault="00491B76" w:rsidP="006D74AE">
      <w:pPr>
        <w:rPr>
          <w:rFonts w:cstheme="minorHAnsi"/>
          <w:b/>
          <w:szCs w:val="18"/>
        </w:rPr>
      </w:pPr>
    </w:p>
    <w:p w14:paraId="3FCC860A" w14:textId="4DB206B6" w:rsidR="00CD02B2" w:rsidRDefault="00363179">
      <w:pPr>
        <w:rPr>
          <w:rFonts w:cstheme="minorHAnsi"/>
          <w:b/>
          <w:szCs w:val="18"/>
        </w:rPr>
      </w:pPr>
      <w:r w:rsidRPr="00910D16">
        <w:rPr>
          <w:noProof/>
        </w:rPr>
        <mc:AlternateContent>
          <mc:Choice Requires="wps">
            <w:drawing>
              <wp:anchor distT="0" distB="0" distL="114300" distR="114300" simplePos="0" relativeHeight="251744256" behindDoc="0" locked="0" layoutInCell="1" allowOverlap="1" wp14:anchorId="6AD42C25" wp14:editId="0FA9BDA5">
                <wp:simplePos x="0" y="0"/>
                <wp:positionH relativeFrom="margin">
                  <wp:align>left</wp:align>
                </wp:positionH>
                <wp:positionV relativeFrom="paragraph">
                  <wp:posOffset>6000750</wp:posOffset>
                </wp:positionV>
                <wp:extent cx="3045125" cy="1143000"/>
                <wp:effectExtent l="0" t="0" r="3175" b="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994B0"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3AB9EE7E"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Select the desired sampling interval. Note that 1 second is the minimum interval allowed. Click ‘Start’.</w:t>
                            </w:r>
                          </w:p>
                          <w:p w14:paraId="09FF275A" w14:textId="77777777" w:rsidR="00CD02B2" w:rsidRPr="00ED6A7C"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42C25" id="Text Box 109" o:spid="_x0000_s1044" type="#_x0000_t202" style="position:absolute;margin-left:0;margin-top:472.5pt;width:239.75pt;height:90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" stroked="f">
                <v:textbox inset=",0">
                  <w:txbxContent>
                    <w:p w14:paraId="2EA994B0"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3AB9EE7E"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Select the desired sampling interval. Note that 1 second is the minimum interval allowed. Click ‘Start’.</w:t>
                      </w:r>
                    </w:p>
                    <w:p w14:paraId="09FF275A" w14:textId="77777777" w:rsidR="00CD02B2" w:rsidRPr="00ED6A7C" w:rsidRDefault="00CD02B2" w:rsidP="00CD02B2">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8112" behindDoc="0" locked="0" layoutInCell="1" allowOverlap="1" wp14:anchorId="58012635" wp14:editId="6967C358">
                <wp:simplePos x="0" y="0"/>
                <wp:positionH relativeFrom="margin">
                  <wp:align>left</wp:align>
                </wp:positionH>
                <wp:positionV relativeFrom="paragraph">
                  <wp:posOffset>628650</wp:posOffset>
                </wp:positionV>
                <wp:extent cx="2881223" cy="809625"/>
                <wp:effectExtent l="0" t="0" r="0" b="9525"/>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223"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DFF95"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1792D039" w14:textId="77777777"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12635" id="Text Box 107" o:spid="_x0000_s1045" type="#_x0000_t202" style="position:absolute;margin-left:0;margin-top:49.5pt;width:226.85pt;height:63.7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" stroked="f">
                <v:textbox inset=",0">
                  <w:txbxContent>
                    <w:p w14:paraId="398DFF95"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1792D039" w14:textId="77777777" w:rsidR="00CD02B2" w:rsidRPr="00B66516" w:rsidRDefault="00CD02B2" w:rsidP="00CD02B2">
                      <w:pPr>
                        <w:rPr>
                          <w:rFonts w:ascii="Avenir LT Std 35 Light" w:hAnsi="Avenir LT Std 35 Light"/>
                        </w:rPr>
                      </w:pPr>
                    </w:p>
                  </w:txbxContent>
                </v:textbox>
                <w10:wrap anchorx="margin"/>
              </v:shape>
            </w:pict>
          </mc:Fallback>
        </mc:AlternateContent>
      </w:r>
      <w:r w:rsidR="000B1DB2" w:rsidRPr="00910D16">
        <w:rPr>
          <w:noProof/>
        </w:rPr>
        <mc:AlternateContent>
          <mc:Choice Requires="wps">
            <w:drawing>
              <wp:anchor distT="0" distB="0" distL="114300" distR="114300" simplePos="0" relativeHeight="251742208" behindDoc="0" locked="0" layoutInCell="1" allowOverlap="1" wp14:anchorId="099E14AB" wp14:editId="420C0148">
                <wp:simplePos x="0" y="0"/>
                <wp:positionH relativeFrom="margin">
                  <wp:align>left</wp:align>
                </wp:positionH>
                <wp:positionV relativeFrom="paragraph">
                  <wp:posOffset>2695575</wp:posOffset>
                </wp:positionV>
                <wp:extent cx="3095625" cy="819150"/>
                <wp:effectExtent l="0" t="0" r="9525" b="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6F96A"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 xml:space="preserve">Clicking </w:t>
                            </w:r>
                            <w:r w:rsidRPr="000B1DB2">
                              <w:rPr>
                                <w:rFonts w:ascii="Calibri" w:hAnsi="Calibri" w:cs="Calibri"/>
                                <w:b/>
                                <w:sz w:val="20"/>
                                <w:szCs w:val="16"/>
                              </w:rPr>
                              <w:t>‘Data Logging’</w:t>
                            </w:r>
                            <w:r w:rsidRPr="000B1DB2">
                              <w:rPr>
                                <w:rFonts w:ascii="Calibri" w:hAnsi="Calibri" w:cs="Calibri"/>
                                <w:sz w:val="20"/>
                                <w:szCs w:val="16"/>
                              </w:rPr>
                              <w:t xml:space="preserve"> will allow the user to log interval measurements in a csv file while the software is open and communicating with the sensor.</w:t>
                            </w:r>
                          </w:p>
                          <w:p w14:paraId="422B3385" w14:textId="77777777" w:rsidR="00CD02B2" w:rsidRDefault="00CD02B2" w:rsidP="00CD02B2"/>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E14AB" id="Text Box 108" o:spid="_x0000_s1046" type="#_x0000_t202" style="position:absolute;margin-left:0;margin-top:212.25pt;width:243.75pt;height:64.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" stroked="f">
                <v:textbox inset=",0">
                  <w:txbxContent>
                    <w:p w14:paraId="30D6F96A"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 xml:space="preserve">Clicking </w:t>
                      </w:r>
                      <w:r w:rsidRPr="000B1DB2">
                        <w:rPr>
                          <w:rFonts w:ascii="Calibri" w:hAnsi="Calibri" w:cs="Calibri"/>
                          <w:b/>
                          <w:sz w:val="20"/>
                          <w:szCs w:val="16"/>
                        </w:rPr>
                        <w:t>‘Data Logging’</w:t>
                      </w:r>
                      <w:r w:rsidRPr="000B1DB2">
                        <w:rPr>
                          <w:rFonts w:ascii="Calibri" w:hAnsi="Calibri" w:cs="Calibri"/>
                          <w:sz w:val="20"/>
                          <w:szCs w:val="16"/>
                        </w:rPr>
                        <w:t xml:space="preserve"> will allow the user to log interval measurements in a csv file while the software is open and communicating with the sensor.</w:t>
                      </w:r>
                    </w:p>
                    <w:p w14:paraId="422B3385" w14:textId="77777777" w:rsidR="00CD02B2" w:rsidRDefault="00CD02B2" w:rsidP="00CD02B2"/>
                  </w:txbxContent>
                </v:textbox>
                <w10:wrap anchorx="margin"/>
              </v:shape>
            </w:pict>
          </mc:Fallback>
        </mc:AlternateContent>
      </w:r>
      <w:r w:rsidR="00017CB5" w:rsidRPr="00DF5EA7">
        <w:rPr>
          <w:noProof/>
        </w:rPr>
        <w:drawing>
          <wp:anchor distT="0" distB="0" distL="114300" distR="114300" simplePos="0" relativeHeight="251746304" behindDoc="1" locked="0" layoutInCell="1" allowOverlap="1" wp14:anchorId="55A64904" wp14:editId="7D3670F9">
            <wp:simplePos x="0" y="0"/>
            <wp:positionH relativeFrom="margin">
              <wp:align>right</wp:align>
            </wp:positionH>
            <wp:positionV relativeFrom="paragraph">
              <wp:posOffset>6076950</wp:posOffset>
            </wp:positionV>
            <wp:extent cx="2825750" cy="1624807"/>
            <wp:effectExtent l="0" t="0" r="0" b="0"/>
            <wp:wrapNone/>
            <wp:docPr id="31" name="Picture 31"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5750" cy="16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Pr>
          <w:rFonts w:cstheme="minorHAnsi"/>
          <w:b/>
          <w:noProof/>
          <w:szCs w:val="18"/>
        </w:rPr>
        <w:drawing>
          <wp:anchor distT="0" distB="0" distL="114300" distR="114300" simplePos="0" relativeHeight="251772928" behindDoc="1" locked="0" layoutInCell="1" allowOverlap="1" wp14:anchorId="0929870B" wp14:editId="192E5650">
            <wp:simplePos x="0" y="0"/>
            <wp:positionH relativeFrom="margin">
              <wp:align>right</wp:align>
            </wp:positionH>
            <wp:positionV relativeFrom="paragraph">
              <wp:posOffset>2771141</wp:posOffset>
            </wp:positionV>
            <wp:extent cx="2781231" cy="2696546"/>
            <wp:effectExtent l="0" t="0" r="635" b="8890"/>
            <wp:wrapNone/>
            <wp:docPr id="309" name="Picture 309" descr="C:\Users\emyer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1231" cy="2696546"/>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Pr>
          <w:noProof/>
        </w:rPr>
        <w:drawing>
          <wp:anchor distT="0" distB="0" distL="114300" distR="114300" simplePos="0" relativeHeight="251740160" behindDoc="1" locked="0" layoutInCell="1" allowOverlap="1" wp14:anchorId="21B20013" wp14:editId="44B9978B">
            <wp:simplePos x="0" y="0"/>
            <wp:positionH relativeFrom="margin">
              <wp:align>right</wp:align>
            </wp:positionH>
            <wp:positionV relativeFrom="paragraph">
              <wp:posOffset>742950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B2">
        <w:rPr>
          <w:rFonts w:cstheme="minorHAnsi"/>
          <w:b/>
          <w:szCs w:val="18"/>
        </w:rPr>
        <w:br w:type="page"/>
      </w:r>
    </w:p>
    <w:p w14:paraId="243F1496" w14:textId="77777777" w:rsidR="00CD02B2" w:rsidRDefault="000B1DB2">
      <w:pPr>
        <w:rPr>
          <w:rFonts w:cstheme="minorHAnsi"/>
          <w:b/>
          <w:szCs w:val="18"/>
        </w:rPr>
      </w:pPr>
      <w:r w:rsidRPr="00910D16">
        <w:rPr>
          <w:noProof/>
        </w:rPr>
        <w:lastRenderedPageBreak/>
        <mc:AlternateContent>
          <mc:Choice Requires="wps">
            <w:drawing>
              <wp:anchor distT="0" distB="0" distL="114300" distR="114300" simplePos="0" relativeHeight="251748352" behindDoc="0" locked="0" layoutInCell="1" allowOverlap="1" wp14:anchorId="1EF783A5" wp14:editId="2C1FE804">
                <wp:simplePos x="0" y="0"/>
                <wp:positionH relativeFrom="margin">
                  <wp:align>left</wp:align>
                </wp:positionH>
                <wp:positionV relativeFrom="paragraph">
                  <wp:posOffset>7620</wp:posOffset>
                </wp:positionV>
                <wp:extent cx="3079630" cy="1990725"/>
                <wp:effectExtent l="0" t="0" r="6985" b="9525"/>
                <wp:wrapNone/>
                <wp:docPr id="29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199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7BF20"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w:t>
                            </w:r>
                            <w:r w:rsidR="00F930EE" w:rsidRPr="000B1DB2">
                              <w:rPr>
                                <w:rFonts w:asciiTheme="minorHAnsi" w:hAnsiTheme="minorHAnsi" w:cstheme="minorHAnsi"/>
                                <w:sz w:val="20"/>
                                <w:szCs w:val="16"/>
                              </w:rPr>
                              <w:t xml:space="preserve"> </w:t>
                            </w:r>
                            <w:r w:rsidRPr="000B1DB2">
                              <w:rPr>
                                <w:rFonts w:asciiTheme="minorHAnsi" w:hAnsiTheme="minorHAnsi" w:cstheme="minorHAnsi"/>
                                <w:sz w:val="20"/>
                                <w:szCs w:val="16"/>
                              </w:rPr>
                              <w:t xml:space="preserve">and Data Value. At the same time, data will be written to the csv file. Note that if the csv file is open in another program new data will not be saved to it. </w:t>
                            </w:r>
                          </w:p>
                          <w:p w14:paraId="637BEFE3" w14:textId="77777777" w:rsidR="00CD02B2" w:rsidRPr="000B1DB2" w:rsidRDefault="00CD02B2" w:rsidP="00CD02B2">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w:t>
                            </w:r>
                            <w:r w:rsidRPr="000B1DB2">
                              <w:rPr>
                                <w:rFonts w:asciiTheme="minorHAnsi" w:hAnsiTheme="minorHAnsi" w:cstheme="minorHAnsi"/>
                                <w:sz w:val="20"/>
                                <w:szCs w:val="16"/>
                              </w:rPr>
                              <w:softHyphen/>
                              <w:t>ting logged data by clicking the ‘Exit’ button. The ‘Stop’ button must be clicked to end data logging.</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783A5" id="Text Box 172" o:spid="_x0000_s1047" type="#_x0000_t202" style="position:absolute;margin-left:0;margin-top:.6pt;width:242.5pt;height:156.7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" stroked="f">
                <v:textbox inset=",0">
                  <w:txbxContent>
                    <w:p w14:paraId="2847BF20"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w:t>
                      </w:r>
                      <w:r w:rsidR="00F930EE" w:rsidRPr="000B1DB2">
                        <w:rPr>
                          <w:rFonts w:asciiTheme="minorHAnsi" w:hAnsiTheme="minorHAnsi" w:cstheme="minorHAnsi"/>
                          <w:sz w:val="20"/>
                          <w:szCs w:val="16"/>
                        </w:rPr>
                        <w:t xml:space="preserve"> </w:t>
                      </w:r>
                      <w:r w:rsidRPr="000B1DB2">
                        <w:rPr>
                          <w:rFonts w:asciiTheme="minorHAnsi" w:hAnsiTheme="minorHAnsi" w:cstheme="minorHAnsi"/>
                          <w:sz w:val="20"/>
                          <w:szCs w:val="16"/>
                        </w:rPr>
                        <w:t xml:space="preserve">and Data Value. At the same time, data will be written to the csv file. Note that if the csv file is open in another program new data will not be saved to it. </w:t>
                      </w:r>
                    </w:p>
                    <w:p w14:paraId="637BEFE3" w14:textId="77777777" w:rsidR="00CD02B2" w:rsidRPr="000B1DB2" w:rsidRDefault="00CD02B2" w:rsidP="00CD02B2">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w:t>
                      </w:r>
                      <w:r w:rsidRPr="000B1DB2">
                        <w:rPr>
                          <w:rFonts w:asciiTheme="minorHAnsi" w:hAnsiTheme="minorHAnsi" w:cstheme="minorHAnsi"/>
                          <w:sz w:val="20"/>
                          <w:szCs w:val="16"/>
                        </w:rPr>
                        <w:softHyphen/>
                        <w:t>ting logged data by clicking the ‘Exit’ button. The ‘Stop’ button must be clicked to end data logging.</w:t>
                      </w:r>
                    </w:p>
                  </w:txbxContent>
                </v:textbox>
                <w10:wrap anchorx="margin"/>
              </v:shape>
            </w:pict>
          </mc:Fallback>
        </mc:AlternateContent>
      </w:r>
      <w:r w:rsidR="00AF53BA">
        <w:rPr>
          <w:rFonts w:cstheme="minorHAnsi"/>
          <w:b/>
          <w:noProof/>
          <w:szCs w:val="18"/>
        </w:rPr>
        <w:drawing>
          <wp:anchor distT="0" distB="0" distL="114300" distR="114300" simplePos="0" relativeHeight="251776000" behindDoc="1" locked="0" layoutInCell="1" allowOverlap="1" wp14:anchorId="4ED66FB5" wp14:editId="13884ADF">
            <wp:simplePos x="0" y="0"/>
            <wp:positionH relativeFrom="margin">
              <wp:align>right</wp:align>
            </wp:positionH>
            <wp:positionV relativeFrom="paragraph">
              <wp:posOffset>5027294</wp:posOffset>
            </wp:positionV>
            <wp:extent cx="2599690" cy="3238543"/>
            <wp:effectExtent l="0" t="0" r="0" b="0"/>
            <wp:wrapNone/>
            <wp:docPr id="312" name="Picture 312" descr="C:\Users\emyers\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yers\Desktop\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690" cy="323854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01">
        <w:rPr>
          <w:rFonts w:cstheme="minorHAnsi"/>
          <w:b/>
          <w:noProof/>
          <w:szCs w:val="18"/>
        </w:rPr>
        <w:drawing>
          <wp:anchor distT="0" distB="0" distL="114300" distR="114300" simplePos="0" relativeHeight="251774976" behindDoc="1" locked="0" layoutInCell="1" allowOverlap="1" wp14:anchorId="6EAD17DD" wp14:editId="017964BD">
            <wp:simplePos x="0" y="0"/>
            <wp:positionH relativeFrom="column">
              <wp:posOffset>3305175</wp:posOffset>
            </wp:positionH>
            <wp:positionV relativeFrom="paragraph">
              <wp:posOffset>3046095</wp:posOffset>
            </wp:positionV>
            <wp:extent cx="2324100" cy="1631815"/>
            <wp:effectExtent l="0" t="0" r="0" b="6985"/>
            <wp:wrapNone/>
            <wp:docPr id="311" name="Picture 311" descr="C:\Users\emyers\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8908" cy="1635191"/>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01" w:rsidRPr="00910D16">
        <w:rPr>
          <w:rFonts w:cs="Calibri"/>
          <w:noProof/>
          <w:color w:val="FF0000"/>
        </w:rPr>
        <mc:AlternateContent>
          <mc:Choice Requires="wps">
            <w:drawing>
              <wp:anchor distT="45720" distB="45720" distL="114300" distR="114300" simplePos="0" relativeHeight="251752448" behindDoc="0" locked="0" layoutInCell="1" allowOverlap="1" wp14:anchorId="291A460F" wp14:editId="6FFE650B">
                <wp:simplePos x="0" y="0"/>
                <wp:positionH relativeFrom="margin">
                  <wp:align>left</wp:align>
                </wp:positionH>
                <wp:positionV relativeFrom="paragraph">
                  <wp:posOffset>4893945</wp:posOffset>
                </wp:positionV>
                <wp:extent cx="3133725"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14:paraId="5E08612B" w14:textId="1A22FA5F" w:rsidR="004340E7" w:rsidRPr="000B1DB2" w:rsidRDefault="004340E7" w:rsidP="004340E7">
                            <w:pPr>
                              <w:rPr>
                                <w:rFonts w:ascii="Calibri" w:hAnsi="Calibri" w:cs="Calibri"/>
                                <w:sz w:val="20"/>
                                <w:szCs w:val="16"/>
                              </w:rPr>
                            </w:pPr>
                            <w:r w:rsidRPr="000B1DB2">
                              <w:rPr>
                                <w:rFonts w:ascii="Calibri" w:hAnsi="Calibri" w:cs="Calibri"/>
                                <w:b/>
                                <w:sz w:val="20"/>
                                <w:szCs w:val="16"/>
                              </w:rPr>
                              <w:t>‘Manage Field Logging’</w:t>
                            </w:r>
                            <w:r w:rsidRPr="000B1DB2">
                              <w:rPr>
                                <w:rFonts w:ascii="Calibri" w:hAnsi="Calibri" w:cs="Calibri"/>
                                <w:sz w:val="20"/>
                                <w:szCs w:val="16"/>
                              </w:rPr>
                              <w:t xml:space="preserve"> is used to setup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for use in the field. When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is supplied power from a USB power source it will log data which you can retrieve. Choose the interval that data is saved</w:t>
                            </w:r>
                            <w:r w:rsidR="00363179">
                              <w:rPr>
                                <w:rFonts w:ascii="Calibri" w:hAnsi="Calibri" w:cs="Calibri"/>
                                <w:sz w:val="20"/>
                                <w:szCs w:val="16"/>
                              </w:rPr>
                              <w:t>,</w:t>
                            </w:r>
                            <w:r w:rsidRPr="000B1DB2">
                              <w:rPr>
                                <w:rFonts w:ascii="Calibri" w:hAnsi="Calibri" w:cs="Calibri"/>
                                <w:sz w:val="20"/>
                                <w:szCs w:val="16"/>
                              </w:rPr>
                              <w:t xml:space="preserve"> as well as the interval that data is </w:t>
                            </w:r>
                            <w:r w:rsidR="00363179" w:rsidRPr="000B1DB2">
                              <w:rPr>
                                <w:rFonts w:ascii="Calibri" w:hAnsi="Calibri" w:cs="Calibri"/>
                                <w:sz w:val="20"/>
                                <w:szCs w:val="16"/>
                              </w:rPr>
                              <w:t>sampled,</w:t>
                            </w:r>
                            <w:r w:rsidRPr="000B1DB2">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A460F" id="_x0000_s1048" type="#_x0000_t202" style="position:absolute;margin-left:0;margin-top:385.35pt;width:246.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" filled="f" stroked="f">
                <v:textbox style="mso-fit-shape-to-text:t">
                  <w:txbxContent>
                    <w:p w14:paraId="5E08612B" w14:textId="1A22FA5F" w:rsidR="004340E7" w:rsidRPr="000B1DB2" w:rsidRDefault="004340E7" w:rsidP="004340E7">
                      <w:pPr>
                        <w:rPr>
                          <w:rFonts w:ascii="Calibri" w:hAnsi="Calibri" w:cs="Calibri"/>
                          <w:sz w:val="20"/>
                          <w:szCs w:val="16"/>
                        </w:rPr>
                      </w:pPr>
                      <w:r w:rsidRPr="000B1DB2">
                        <w:rPr>
                          <w:rFonts w:ascii="Calibri" w:hAnsi="Calibri" w:cs="Calibri"/>
                          <w:b/>
                          <w:sz w:val="20"/>
                          <w:szCs w:val="16"/>
                        </w:rPr>
                        <w:t>‘Manage Field Logging’</w:t>
                      </w:r>
                      <w:r w:rsidRPr="000B1DB2">
                        <w:rPr>
                          <w:rFonts w:ascii="Calibri" w:hAnsi="Calibri" w:cs="Calibri"/>
                          <w:sz w:val="20"/>
                          <w:szCs w:val="16"/>
                        </w:rPr>
                        <w:t xml:space="preserve"> is used to setup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for use in the field. When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is supplied power from a USB power source it will log data which you can retrieve. Choose the interval that data is saved</w:t>
                      </w:r>
                      <w:r w:rsidR="00363179">
                        <w:rPr>
                          <w:rFonts w:ascii="Calibri" w:hAnsi="Calibri" w:cs="Calibri"/>
                          <w:sz w:val="20"/>
                          <w:szCs w:val="16"/>
                        </w:rPr>
                        <w:t>,</w:t>
                      </w:r>
                      <w:r w:rsidRPr="000B1DB2">
                        <w:rPr>
                          <w:rFonts w:ascii="Calibri" w:hAnsi="Calibri" w:cs="Calibri"/>
                          <w:sz w:val="20"/>
                          <w:szCs w:val="16"/>
                        </w:rPr>
                        <w:t xml:space="preserve"> as well as the interval that data is </w:t>
                      </w:r>
                      <w:r w:rsidR="00363179" w:rsidRPr="000B1DB2">
                        <w:rPr>
                          <w:rFonts w:ascii="Calibri" w:hAnsi="Calibri" w:cs="Calibri"/>
                          <w:sz w:val="20"/>
                          <w:szCs w:val="16"/>
                        </w:rPr>
                        <w:t>sampled,</w:t>
                      </w:r>
                      <w:r w:rsidRPr="000B1DB2">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00D86201" w:rsidRPr="00910D16">
        <w:rPr>
          <w:noProof/>
        </w:rPr>
        <mc:AlternateContent>
          <mc:Choice Requires="wps">
            <w:drawing>
              <wp:anchor distT="0" distB="0" distL="114300" distR="114300" simplePos="0" relativeHeight="251750400" behindDoc="0" locked="0" layoutInCell="1" allowOverlap="1" wp14:anchorId="0D775A29" wp14:editId="36CA9C34">
                <wp:simplePos x="0" y="0"/>
                <wp:positionH relativeFrom="margin">
                  <wp:align>left</wp:align>
                </wp:positionH>
                <wp:positionV relativeFrom="paragraph">
                  <wp:posOffset>2914650</wp:posOffset>
                </wp:positionV>
                <wp:extent cx="3143250" cy="1476375"/>
                <wp:effectExtent l="0" t="0" r="0" b="9525"/>
                <wp:wrapNone/>
                <wp:docPr id="2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27D2"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The about screen tells you the software and firmware versions. These can be used to help troubleshoot if problems arise.</w:t>
                            </w:r>
                          </w:p>
                          <w:p w14:paraId="424375DD" w14:textId="77777777" w:rsidR="004340E7" w:rsidRPr="00910D16" w:rsidRDefault="004340E7" w:rsidP="004340E7"/>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75A29" id="_x0000_s1049" type="#_x0000_t202" style="position:absolute;margin-left:0;margin-top:229.5pt;width:247.5pt;height:116.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" stroked="f">
                <v:textbox inset=",0">
                  <w:txbxContent>
                    <w:p w14:paraId="344B27D2"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The about screen tells you the software and firmware versions. These can be used to help troubleshoot if problems arise.</w:t>
                      </w:r>
                    </w:p>
                    <w:p w14:paraId="424375DD" w14:textId="77777777" w:rsidR="004340E7" w:rsidRPr="00910D16" w:rsidRDefault="004340E7" w:rsidP="004340E7"/>
                  </w:txbxContent>
                </v:textbox>
                <w10:wrap anchorx="margin"/>
              </v:shape>
            </w:pict>
          </mc:Fallback>
        </mc:AlternateContent>
      </w:r>
      <w:r w:rsidR="00017CB5">
        <w:rPr>
          <w:rFonts w:cstheme="minorHAnsi"/>
          <w:b/>
          <w:noProof/>
          <w:szCs w:val="18"/>
        </w:rPr>
        <w:drawing>
          <wp:anchor distT="0" distB="0" distL="114300" distR="114300" simplePos="0" relativeHeight="251773952" behindDoc="1" locked="0" layoutInCell="1" allowOverlap="1" wp14:anchorId="15D75168" wp14:editId="005AC672">
            <wp:simplePos x="0" y="0"/>
            <wp:positionH relativeFrom="margin">
              <wp:align>right</wp:align>
            </wp:positionH>
            <wp:positionV relativeFrom="paragraph">
              <wp:posOffset>83820</wp:posOffset>
            </wp:positionV>
            <wp:extent cx="2657374" cy="2589237"/>
            <wp:effectExtent l="0" t="0" r="0" b="1905"/>
            <wp:wrapNone/>
            <wp:docPr id="310" name="Picture 310" descr="C:\Users\emyers\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7374" cy="258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B2">
        <w:rPr>
          <w:rFonts w:cstheme="minorHAnsi"/>
          <w:b/>
          <w:szCs w:val="18"/>
        </w:rPr>
        <w:br w:type="page"/>
      </w:r>
    </w:p>
    <w:p w14:paraId="23058800" w14:textId="77777777" w:rsidR="004340E7" w:rsidRDefault="000B1DB2">
      <w:pPr>
        <w:rPr>
          <w:rFonts w:cstheme="minorHAnsi"/>
          <w:b/>
          <w:szCs w:val="18"/>
        </w:rPr>
      </w:pPr>
      <w:r w:rsidRPr="00910D16">
        <w:rPr>
          <w:rFonts w:cs="Calibri"/>
          <w:noProof/>
          <w:color w:val="FF0000"/>
        </w:rPr>
        <w:lastRenderedPageBreak/>
        <mc:AlternateContent>
          <mc:Choice Requires="wps">
            <w:drawing>
              <wp:anchor distT="0" distB="0" distL="114300" distR="114300" simplePos="0" relativeHeight="251758592" behindDoc="0" locked="0" layoutInCell="1" allowOverlap="1" wp14:anchorId="357BB7B7" wp14:editId="6643B914">
                <wp:simplePos x="0" y="0"/>
                <wp:positionH relativeFrom="margin">
                  <wp:align>left</wp:align>
                </wp:positionH>
                <wp:positionV relativeFrom="paragraph">
                  <wp:posOffset>4629150</wp:posOffset>
                </wp:positionV>
                <wp:extent cx="3219450" cy="1133475"/>
                <wp:effectExtent l="0" t="0" r="0" b="9525"/>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681AF"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‘Get Logged Data’</w:t>
                            </w:r>
                            <w:r w:rsidRPr="000B1DB2">
                              <w:rPr>
                                <w:rFonts w:ascii="Calibri" w:hAnsi="Calibri" w:cs="Calibri"/>
                                <w:sz w:val="20"/>
                                <w:szCs w:val="16"/>
                              </w:rPr>
                              <w:t xml:space="preserve"> to save the data to your computer. You will be asked where you want to save the data. </w:t>
                            </w:r>
                          </w:p>
                          <w:p w14:paraId="07FA0E04"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 xml:space="preserve">‘Erase Data’ </w:t>
                            </w:r>
                            <w:r w:rsidRPr="000B1DB2">
                              <w:rPr>
                                <w:rFonts w:ascii="Calibri" w:hAnsi="Calibri" w:cs="Calibri"/>
                                <w:sz w:val="20"/>
                                <w:szCs w:val="16"/>
                              </w:rPr>
                              <w:t xml:space="preserve">to erase all the saved data.  This can’t be undone. </w:t>
                            </w:r>
                          </w:p>
                          <w:p w14:paraId="1EF85140" w14:textId="77777777" w:rsidR="004340E7" w:rsidRPr="000B1DB2" w:rsidRDefault="004340E7" w:rsidP="004340E7">
                            <w:pPr>
                              <w:rPr>
                                <w:rFonts w:ascii="Calibri" w:hAnsi="Calibri" w:cs="Calibri"/>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BB7B7" id="Text Box 180" o:spid="_x0000_s1050" type="#_x0000_t202" style="position:absolute;margin-left:0;margin-top:364.5pt;width:253.5pt;height:89.2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" stroked="f">
                <v:textbox inset=",0">
                  <w:txbxContent>
                    <w:p w14:paraId="6B9681AF"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‘Get Logged Data’</w:t>
                      </w:r>
                      <w:r w:rsidRPr="000B1DB2">
                        <w:rPr>
                          <w:rFonts w:ascii="Calibri" w:hAnsi="Calibri" w:cs="Calibri"/>
                          <w:sz w:val="20"/>
                          <w:szCs w:val="16"/>
                        </w:rPr>
                        <w:t xml:space="preserve"> to save the data to your computer. You will be asked where you want to save the data. </w:t>
                      </w:r>
                    </w:p>
                    <w:p w14:paraId="07FA0E04"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 xml:space="preserve">‘Erase Data’ </w:t>
                      </w:r>
                      <w:r w:rsidRPr="000B1DB2">
                        <w:rPr>
                          <w:rFonts w:ascii="Calibri" w:hAnsi="Calibri" w:cs="Calibri"/>
                          <w:sz w:val="20"/>
                          <w:szCs w:val="16"/>
                        </w:rPr>
                        <w:t xml:space="preserve">to erase all the saved data.  This can’t be undone. </w:t>
                      </w:r>
                    </w:p>
                    <w:p w14:paraId="1EF85140" w14:textId="77777777" w:rsidR="004340E7" w:rsidRPr="000B1DB2" w:rsidRDefault="004340E7" w:rsidP="004340E7">
                      <w:pPr>
                        <w:rPr>
                          <w:rFonts w:ascii="Calibri" w:hAnsi="Calibri" w:cs="Calibri"/>
                          <w:sz w:val="22"/>
                        </w:rPr>
                      </w:pPr>
                    </w:p>
                  </w:txbxContent>
                </v:textbox>
                <w10:wrap anchorx="margin"/>
              </v:shape>
            </w:pict>
          </mc:Fallback>
        </mc:AlternateContent>
      </w:r>
      <w:r w:rsidR="004004A2" w:rsidRPr="00DF5EA7">
        <w:rPr>
          <w:rFonts w:cs="Calibri"/>
          <w:noProof/>
          <w:color w:val="FF0000"/>
        </w:rPr>
        <w:drawing>
          <wp:anchor distT="0" distB="0" distL="114300" distR="114300" simplePos="0" relativeHeight="251764736" behindDoc="1" locked="0" layoutInCell="1" allowOverlap="1" wp14:anchorId="4F201513" wp14:editId="1CD54775">
            <wp:simplePos x="0" y="0"/>
            <wp:positionH relativeFrom="margin">
              <wp:align>right</wp:align>
            </wp:positionH>
            <wp:positionV relativeFrom="paragraph">
              <wp:posOffset>2200275</wp:posOffset>
            </wp:positionV>
            <wp:extent cx="2743200" cy="1984480"/>
            <wp:effectExtent l="0" t="0" r="0" b="0"/>
            <wp:wrapNone/>
            <wp:docPr id="297" name="Picture 297"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4A2" w:rsidRPr="00910D16">
        <w:rPr>
          <w:noProof/>
        </w:rPr>
        <mc:AlternateContent>
          <mc:Choice Requires="wps">
            <w:drawing>
              <wp:anchor distT="45720" distB="45720" distL="114300" distR="114300" simplePos="0" relativeHeight="251756544" behindDoc="0" locked="0" layoutInCell="1" allowOverlap="1" wp14:anchorId="3D2306E8" wp14:editId="03CCBCFD">
                <wp:simplePos x="0" y="0"/>
                <wp:positionH relativeFrom="margin">
                  <wp:align>left</wp:align>
                </wp:positionH>
                <wp:positionV relativeFrom="paragraph">
                  <wp:posOffset>2055495</wp:posOffset>
                </wp:positionV>
                <wp:extent cx="3219450" cy="1600835"/>
                <wp:effectExtent l="0" t="0" r="19050" b="17145"/>
                <wp:wrapSquare wrapText="bothSides"/>
                <wp:docPr id="2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548C518B" w14:textId="53A5BFC0" w:rsidR="004340E7" w:rsidRPr="000B1DB2" w:rsidRDefault="004340E7" w:rsidP="004340E7">
                            <w:pPr>
                              <w:spacing w:line="201" w:lineRule="atLeast"/>
                              <w:rPr>
                                <w:rFonts w:ascii="Calibri" w:hAnsi="Calibri" w:cs="Calibri"/>
                                <w:sz w:val="20"/>
                                <w:szCs w:val="16"/>
                              </w:rPr>
                            </w:pPr>
                            <w:r w:rsidRPr="000B1DB2">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Calibri" w:hAnsi="Calibri" w:cs="Calibri"/>
                                <w:sz w:val="20"/>
                                <w:szCs w:val="16"/>
                              </w:rPr>
                              <w:t>,</w:t>
                            </w:r>
                            <w:r w:rsidRPr="000B1DB2">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2306E8" id="Text Box 185" o:spid="_x0000_s1051" type="#_x0000_t202" style="position:absolute;margin-left:0;margin-top:161.85pt;width:253.5pt;height:126.05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" filled="f" strokecolor="white">
                <v:textbox style="mso-fit-shape-to-text:t">
                  <w:txbxContent>
                    <w:p w14:paraId="548C518B" w14:textId="53A5BFC0" w:rsidR="004340E7" w:rsidRPr="000B1DB2" w:rsidRDefault="004340E7" w:rsidP="004340E7">
                      <w:pPr>
                        <w:spacing w:line="201" w:lineRule="atLeast"/>
                        <w:rPr>
                          <w:rFonts w:ascii="Calibri" w:hAnsi="Calibri" w:cs="Calibri"/>
                          <w:sz w:val="20"/>
                          <w:szCs w:val="16"/>
                        </w:rPr>
                      </w:pPr>
                      <w:r w:rsidRPr="000B1DB2">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Calibri" w:hAnsi="Calibri" w:cs="Calibri"/>
                          <w:sz w:val="20"/>
                          <w:szCs w:val="16"/>
                        </w:rPr>
                        <w:t>,</w:t>
                      </w:r>
                      <w:r w:rsidRPr="000B1DB2">
                        <w:rPr>
                          <w:rFonts w:ascii="Calibri" w:hAnsi="Calibri" w:cs="Calibri"/>
                          <w:sz w:val="20"/>
                          <w:szCs w:val="16"/>
                        </w:rPr>
                        <w:t xml:space="preserve"> the preloaded day and time should be sufficient. </w:t>
                      </w:r>
                    </w:p>
                  </w:txbxContent>
                </v:textbox>
                <w10:wrap type="square" anchorx="margin"/>
              </v:shape>
            </w:pict>
          </mc:Fallback>
        </mc:AlternateContent>
      </w:r>
      <w:r w:rsidR="004004A2" w:rsidRPr="00DF5EA7">
        <w:rPr>
          <w:rFonts w:cs="Calibri"/>
          <w:noProof/>
          <w:color w:val="FF0000"/>
        </w:rPr>
        <w:drawing>
          <wp:anchor distT="0" distB="0" distL="114300" distR="114300" simplePos="0" relativeHeight="251766784" behindDoc="1" locked="0" layoutInCell="1" allowOverlap="1" wp14:anchorId="607AED0E" wp14:editId="66E5264C">
            <wp:simplePos x="0" y="0"/>
            <wp:positionH relativeFrom="margin">
              <wp:align>right</wp:align>
            </wp:positionH>
            <wp:positionV relativeFrom="paragraph">
              <wp:posOffset>514350</wp:posOffset>
            </wp:positionV>
            <wp:extent cx="2755900" cy="924618"/>
            <wp:effectExtent l="0" t="0" r="6350" b="8890"/>
            <wp:wrapNone/>
            <wp:docPr id="301" name="Picture 301"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C9" w:rsidRPr="00DF5EA7">
        <w:rPr>
          <w:rFonts w:cs="Calibri"/>
          <w:noProof/>
          <w:color w:val="FF0000"/>
        </w:rPr>
        <w:drawing>
          <wp:anchor distT="0" distB="0" distL="114300" distR="114300" simplePos="0" relativeHeight="251762688" behindDoc="1" locked="0" layoutInCell="1" allowOverlap="1" wp14:anchorId="7FFB273E" wp14:editId="611D7C78">
            <wp:simplePos x="0" y="0"/>
            <wp:positionH relativeFrom="margin">
              <wp:align>right</wp:align>
            </wp:positionH>
            <wp:positionV relativeFrom="paragraph">
              <wp:posOffset>4762500</wp:posOffset>
            </wp:positionV>
            <wp:extent cx="2743200" cy="468923"/>
            <wp:effectExtent l="0" t="0" r="0" b="7620"/>
            <wp:wrapNone/>
            <wp:docPr id="296" name="Picture 296"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C9" w:rsidRPr="00910D16">
        <w:rPr>
          <w:rFonts w:cs="Calibri"/>
          <w:noProof/>
          <w:color w:val="FF0000"/>
        </w:rPr>
        <mc:AlternateContent>
          <mc:Choice Requires="wps">
            <w:drawing>
              <wp:anchor distT="0" distB="0" distL="114300" distR="114300" simplePos="0" relativeHeight="251760640" behindDoc="0" locked="0" layoutInCell="1" allowOverlap="1" wp14:anchorId="433CE6AE" wp14:editId="126A67F2">
                <wp:simplePos x="0" y="0"/>
                <wp:positionH relativeFrom="margin">
                  <wp:align>right</wp:align>
                </wp:positionH>
                <wp:positionV relativeFrom="paragraph">
                  <wp:posOffset>6057900</wp:posOffset>
                </wp:positionV>
                <wp:extent cx="5937250" cy="15906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449EB" w14:textId="3518D479" w:rsidR="00B851C9" w:rsidRPr="000B1DB2" w:rsidRDefault="00B851C9" w:rsidP="00B851C9">
                            <w:pPr>
                              <w:rPr>
                                <w:rFonts w:ascii="Calibri" w:hAnsi="Calibri" w:cs="Calibri"/>
                                <w:sz w:val="20"/>
                                <w:szCs w:val="16"/>
                              </w:rPr>
                            </w:pPr>
                            <w:r w:rsidRPr="000B1DB2">
                              <w:rPr>
                                <w:rFonts w:ascii="Calibri" w:hAnsi="Calibri" w:cs="Calibri"/>
                                <w:sz w:val="20"/>
                                <w:szCs w:val="16"/>
                              </w:rPr>
                              <w:t xml:space="preserve">To use additional </w:t>
                            </w:r>
                            <w:r w:rsidR="0041356D" w:rsidRPr="000B1DB2">
                              <w:rPr>
                                <w:rFonts w:ascii="Calibri" w:hAnsi="Calibri" w:cs="Calibri"/>
                                <w:sz w:val="20"/>
                                <w:szCs w:val="16"/>
                              </w:rPr>
                              <w:t>SP-42</w:t>
                            </w:r>
                            <w:r w:rsidR="00EC7D0E" w:rsidRPr="000B1DB2">
                              <w:rPr>
                                <w:rFonts w:ascii="Calibri" w:hAnsi="Calibri" w:cs="Calibri"/>
                                <w:sz w:val="20"/>
                                <w:szCs w:val="16"/>
                              </w:rPr>
                              <w:t>0</w:t>
                            </w:r>
                            <w:r w:rsidR="0041356D" w:rsidRPr="000B1DB2">
                              <w:rPr>
                                <w:rFonts w:ascii="Calibri" w:hAnsi="Calibri" w:cs="Calibri"/>
                                <w:sz w:val="20"/>
                                <w:szCs w:val="16"/>
                              </w:rPr>
                              <w:t xml:space="preserve"> devices</w:t>
                            </w:r>
                            <w:r w:rsidRPr="000B1DB2">
                              <w:rPr>
                                <w:rFonts w:ascii="Calibri" w:hAnsi="Calibri" w:cs="Calibri"/>
                                <w:sz w:val="20"/>
                                <w:szCs w:val="16"/>
                              </w:rPr>
                              <w:t xml:space="preserve">, open additional </w:t>
                            </w:r>
                            <w:proofErr w:type="spellStart"/>
                            <w:r w:rsidR="0041356D" w:rsidRPr="000B1DB2">
                              <w:rPr>
                                <w:rFonts w:ascii="Calibri" w:hAnsi="Calibri" w:cs="Calibri"/>
                                <w:sz w:val="20"/>
                                <w:szCs w:val="16"/>
                              </w:rPr>
                              <w:t>ApogeeConnect</w:t>
                            </w:r>
                            <w:proofErr w:type="spellEnd"/>
                            <w:r w:rsidRPr="000B1DB2">
                              <w:rPr>
                                <w:rFonts w:ascii="Calibri" w:hAnsi="Calibri" w:cs="Calibri"/>
                                <w:sz w:val="20"/>
                                <w:szCs w:val="16"/>
                              </w:rPr>
                              <w:t xml:space="preserve"> software windows. The device serial number will display in the lower </w:t>
                            </w:r>
                            <w:r w:rsidR="00363179" w:rsidRPr="000B1DB2">
                              <w:rPr>
                                <w:rFonts w:ascii="Calibri" w:hAnsi="Calibri" w:cs="Calibri"/>
                                <w:sz w:val="20"/>
                                <w:szCs w:val="16"/>
                              </w:rPr>
                              <w:t>left-hand</w:t>
                            </w:r>
                            <w:r w:rsidRPr="000B1DB2">
                              <w:rPr>
                                <w:rFonts w:ascii="Calibri" w:hAnsi="Calibri" w:cs="Calibri"/>
                                <w:sz w:val="20"/>
                                <w:szCs w:val="16"/>
                              </w:rPr>
                              <w:t xml:space="preserve"> corner of the corresponding software window. Devices may be selected by serial number in the tool bar. </w:t>
                            </w:r>
                          </w:p>
                          <w:p w14:paraId="5F74A56B" w14:textId="77777777" w:rsidR="00B851C9" w:rsidRPr="00C33C14" w:rsidRDefault="00B851C9" w:rsidP="00B851C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E6AE" id="_x0000_s1052" type="#_x0000_t202" style="position:absolute;margin-left:416.3pt;margin-top:477pt;width:467.5pt;height:125.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" stroked="f">
                <v:textbox inset=",0">
                  <w:txbxContent>
                    <w:p w14:paraId="616449EB" w14:textId="3518D479" w:rsidR="00B851C9" w:rsidRPr="000B1DB2" w:rsidRDefault="00B851C9" w:rsidP="00B851C9">
                      <w:pPr>
                        <w:rPr>
                          <w:rFonts w:ascii="Calibri" w:hAnsi="Calibri" w:cs="Calibri"/>
                          <w:sz w:val="20"/>
                          <w:szCs w:val="16"/>
                        </w:rPr>
                      </w:pPr>
                      <w:r w:rsidRPr="000B1DB2">
                        <w:rPr>
                          <w:rFonts w:ascii="Calibri" w:hAnsi="Calibri" w:cs="Calibri"/>
                          <w:sz w:val="20"/>
                          <w:szCs w:val="16"/>
                        </w:rPr>
                        <w:t xml:space="preserve">To use additional </w:t>
                      </w:r>
                      <w:r w:rsidR="0041356D" w:rsidRPr="000B1DB2">
                        <w:rPr>
                          <w:rFonts w:ascii="Calibri" w:hAnsi="Calibri" w:cs="Calibri"/>
                          <w:sz w:val="20"/>
                          <w:szCs w:val="16"/>
                        </w:rPr>
                        <w:t>SP-42</w:t>
                      </w:r>
                      <w:r w:rsidR="00EC7D0E" w:rsidRPr="000B1DB2">
                        <w:rPr>
                          <w:rFonts w:ascii="Calibri" w:hAnsi="Calibri" w:cs="Calibri"/>
                          <w:sz w:val="20"/>
                          <w:szCs w:val="16"/>
                        </w:rPr>
                        <w:t>0</w:t>
                      </w:r>
                      <w:r w:rsidR="0041356D" w:rsidRPr="000B1DB2">
                        <w:rPr>
                          <w:rFonts w:ascii="Calibri" w:hAnsi="Calibri" w:cs="Calibri"/>
                          <w:sz w:val="20"/>
                          <w:szCs w:val="16"/>
                        </w:rPr>
                        <w:t xml:space="preserve"> devices</w:t>
                      </w:r>
                      <w:r w:rsidRPr="000B1DB2">
                        <w:rPr>
                          <w:rFonts w:ascii="Calibri" w:hAnsi="Calibri" w:cs="Calibri"/>
                          <w:sz w:val="20"/>
                          <w:szCs w:val="16"/>
                        </w:rPr>
                        <w:t xml:space="preserve">, open additional </w:t>
                      </w:r>
                      <w:proofErr w:type="spellStart"/>
                      <w:r w:rsidR="0041356D" w:rsidRPr="000B1DB2">
                        <w:rPr>
                          <w:rFonts w:ascii="Calibri" w:hAnsi="Calibri" w:cs="Calibri"/>
                          <w:sz w:val="20"/>
                          <w:szCs w:val="16"/>
                        </w:rPr>
                        <w:t>ApogeeConnect</w:t>
                      </w:r>
                      <w:proofErr w:type="spellEnd"/>
                      <w:r w:rsidRPr="000B1DB2">
                        <w:rPr>
                          <w:rFonts w:ascii="Calibri" w:hAnsi="Calibri" w:cs="Calibri"/>
                          <w:sz w:val="20"/>
                          <w:szCs w:val="16"/>
                        </w:rPr>
                        <w:t xml:space="preserve"> software windows. The device serial number will display in the lower </w:t>
                      </w:r>
                      <w:r w:rsidR="00363179" w:rsidRPr="000B1DB2">
                        <w:rPr>
                          <w:rFonts w:ascii="Calibri" w:hAnsi="Calibri" w:cs="Calibri"/>
                          <w:sz w:val="20"/>
                          <w:szCs w:val="16"/>
                        </w:rPr>
                        <w:t>left-hand</w:t>
                      </w:r>
                      <w:r w:rsidRPr="000B1DB2">
                        <w:rPr>
                          <w:rFonts w:ascii="Calibri" w:hAnsi="Calibri" w:cs="Calibri"/>
                          <w:sz w:val="20"/>
                          <w:szCs w:val="16"/>
                        </w:rPr>
                        <w:t xml:space="preserve"> corner of the corresponding software window. Devices may be selected by serial number in the tool bar. </w:t>
                      </w:r>
                    </w:p>
                    <w:p w14:paraId="5F74A56B" w14:textId="77777777" w:rsidR="00B851C9" w:rsidRPr="00C33C14" w:rsidRDefault="00B851C9" w:rsidP="00B851C9">
                      <w:pPr>
                        <w:rPr>
                          <w:rFonts w:ascii="Avenir LT Std 35 Light" w:hAnsi="Avenir LT Std 35 Light"/>
                        </w:rPr>
                      </w:pPr>
                    </w:p>
                  </w:txbxContent>
                </v:textbox>
                <w10:wrap anchorx="margin"/>
              </v:shape>
            </w:pict>
          </mc:Fallback>
        </mc:AlternateContent>
      </w:r>
      <w:r w:rsidR="004340E7">
        <w:rPr>
          <w:rFonts w:cstheme="minorHAnsi"/>
          <w:b/>
          <w:szCs w:val="18"/>
        </w:rPr>
        <w:br w:type="page"/>
      </w:r>
      <w:r w:rsidR="004340E7" w:rsidRPr="00910D16">
        <w:rPr>
          <w:rFonts w:cs="Calibri"/>
          <w:noProof/>
          <w:color w:val="FF0000"/>
        </w:rPr>
        <mc:AlternateContent>
          <mc:Choice Requires="wps">
            <w:drawing>
              <wp:anchor distT="45720" distB="45720" distL="114300" distR="114300" simplePos="0" relativeHeight="251754496" behindDoc="0" locked="0" layoutInCell="1" allowOverlap="1" wp14:anchorId="17227460" wp14:editId="1FD748F7">
                <wp:simplePos x="0" y="0"/>
                <wp:positionH relativeFrom="margin">
                  <wp:posOffset>0</wp:posOffset>
                </wp:positionH>
                <wp:positionV relativeFrom="paragraph">
                  <wp:posOffset>331470</wp:posOffset>
                </wp:positionV>
                <wp:extent cx="3219450" cy="1404620"/>
                <wp:effectExtent l="0" t="0" r="0" b="571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6D645313" w14:textId="4AEBD060" w:rsidR="004340E7" w:rsidRPr="000B1DB2" w:rsidRDefault="004340E7" w:rsidP="004340E7">
                            <w:pPr>
                              <w:rPr>
                                <w:rFonts w:asciiTheme="minorHAnsi" w:hAnsiTheme="minorHAnsi" w:cstheme="minorHAnsi"/>
                                <w:sz w:val="20"/>
                                <w:szCs w:val="16"/>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27460" id="_x0000_s1053" type="#_x0000_t202" style="position:absolute;margin-left:0;margin-top:26.1pt;width:253.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" filled="f" stroked="f">
                <v:textbox style="mso-fit-shape-to-text:t">
                  <w:txbxContent>
                    <w:p w14:paraId="6D645313" w14:textId="4AEBD060" w:rsidR="004340E7" w:rsidRPr="000B1DB2" w:rsidRDefault="004340E7" w:rsidP="004340E7">
                      <w:pPr>
                        <w:rPr>
                          <w:rFonts w:asciiTheme="minorHAnsi" w:hAnsiTheme="minorHAnsi" w:cstheme="minorHAnsi"/>
                          <w:sz w:val="20"/>
                          <w:szCs w:val="16"/>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p>
    <w:bookmarkStart w:id="21" w:name="_Toc453670768"/>
    <w:p w14:paraId="263F22BF" w14:textId="77777777" w:rsidR="002B636D" w:rsidRDefault="000B1DB2" w:rsidP="008D3691">
      <w:pPr>
        <w:pStyle w:val="Heading3"/>
      </w:pPr>
      <w:r w:rsidRPr="00910D16">
        <w:rPr>
          <w:noProof/>
        </w:rPr>
        <w:lastRenderedPageBreak/>
        <mc:AlternateContent>
          <mc:Choice Requires="wps">
            <w:drawing>
              <wp:anchor distT="0" distB="0" distL="114300" distR="114300" simplePos="0" relativeHeight="251780096" behindDoc="0" locked="0" layoutInCell="1" allowOverlap="1" wp14:anchorId="2116E727" wp14:editId="06AE7839">
                <wp:simplePos x="0" y="0"/>
                <wp:positionH relativeFrom="margin">
                  <wp:align>left</wp:align>
                </wp:positionH>
                <wp:positionV relativeFrom="paragraph">
                  <wp:posOffset>4533900</wp:posOffset>
                </wp:positionV>
                <wp:extent cx="3038475" cy="2105025"/>
                <wp:effectExtent l="0" t="0" r="0" b="9525"/>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05025"/>
                        </a:xfrm>
                        <a:prstGeom prst="rect">
                          <a:avLst/>
                        </a:prstGeom>
                        <a:noFill/>
                        <a:ln>
                          <a:noFill/>
                        </a:ln>
                      </wps:spPr>
                      <wps:txbx>
                        <w:txbxContent>
                          <w:p w14:paraId="2A3D72C4" w14:textId="77777777" w:rsidR="001F3CCA" w:rsidRPr="000B1DB2" w:rsidRDefault="001F3CCA" w:rsidP="001F3CCA">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12689AE1" w14:textId="77777777" w:rsidR="001F3CCA" w:rsidRPr="00501C86" w:rsidRDefault="001F3CCA" w:rsidP="001F3CCA">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6E727" id="_x0000_s1054" type="#_x0000_t202" style="position:absolute;margin-left:0;margin-top:357pt;width:239.25pt;height:165.7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" filled="f" stroked="f">
                <v:textbox>
                  <w:txbxContent>
                    <w:p w14:paraId="2A3D72C4" w14:textId="77777777" w:rsidR="001F3CCA" w:rsidRPr="000B1DB2" w:rsidRDefault="001F3CCA" w:rsidP="001F3CCA">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12689AE1" w14:textId="77777777" w:rsidR="001F3CCA" w:rsidRPr="00501C86" w:rsidRDefault="001F3CCA" w:rsidP="001F3CCA">
                      <w:pPr>
                        <w:rPr>
                          <w:rFonts w:ascii="Avenir LT Std 35 Light" w:hAnsi="Avenir LT Std 35 Light"/>
                        </w:rPr>
                      </w:pPr>
                    </w:p>
                  </w:txbxContent>
                </v:textbox>
                <w10:wrap anchorx="margin"/>
              </v:shape>
            </w:pict>
          </mc:Fallback>
        </mc:AlternateContent>
      </w:r>
      <w:r w:rsidR="004137F9">
        <w:rPr>
          <w:rFonts w:cs="Segoe UI Semilight"/>
          <w:noProof/>
          <w:sz w:val="18"/>
          <w:szCs w:val="18"/>
        </w:rPr>
        <w:drawing>
          <wp:anchor distT="0" distB="0" distL="114300" distR="114300" simplePos="0" relativeHeight="251819008" behindDoc="1" locked="0" layoutInCell="1" allowOverlap="1" wp14:anchorId="6E46C6E5" wp14:editId="2C493521">
            <wp:simplePos x="0" y="0"/>
            <wp:positionH relativeFrom="margin">
              <wp:posOffset>3673503</wp:posOffset>
            </wp:positionH>
            <wp:positionV relativeFrom="paragraph">
              <wp:posOffset>4664102</wp:posOffset>
            </wp:positionV>
            <wp:extent cx="2226365" cy="3612355"/>
            <wp:effectExtent l="0" t="0" r="2540" b="7620"/>
            <wp:wrapNone/>
            <wp:docPr id="314" name="Picture 314" descr="C:\Users\emyers\Pictures\mai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Pictures\main-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32030" cy="3621547"/>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Segoe UI Semilight"/>
          <w:noProof/>
          <w:sz w:val="18"/>
          <w:szCs w:val="18"/>
        </w:rPr>
        <w:drawing>
          <wp:anchor distT="0" distB="0" distL="114300" distR="114300" simplePos="0" relativeHeight="251817984" behindDoc="1" locked="0" layoutInCell="1" allowOverlap="1" wp14:anchorId="0F88093C" wp14:editId="70D6F8E4">
            <wp:simplePos x="0" y="0"/>
            <wp:positionH relativeFrom="margin">
              <wp:posOffset>3649649</wp:posOffset>
            </wp:positionH>
            <wp:positionV relativeFrom="paragraph">
              <wp:posOffset>585082</wp:posOffset>
            </wp:positionV>
            <wp:extent cx="2234316" cy="3616937"/>
            <wp:effectExtent l="0" t="0" r="0" b="3175"/>
            <wp:wrapNone/>
            <wp:docPr id="313" name="Picture 313" descr="C:\Users\emyers\Desktop\star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tart-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436" cy="3623606"/>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6D" w:rsidRPr="00910D16">
        <w:rPr>
          <w:noProof/>
        </w:rPr>
        <mc:AlternateContent>
          <mc:Choice Requires="wps">
            <w:drawing>
              <wp:anchor distT="0" distB="0" distL="114300" distR="114300" simplePos="0" relativeHeight="251778048" behindDoc="0" locked="0" layoutInCell="1" allowOverlap="1" wp14:anchorId="02174894" wp14:editId="52481215">
                <wp:simplePos x="0" y="0"/>
                <wp:positionH relativeFrom="margin">
                  <wp:align>left</wp:align>
                </wp:positionH>
                <wp:positionV relativeFrom="paragraph">
                  <wp:posOffset>457200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5996D" w14:textId="77777777" w:rsidR="0094336D" w:rsidRPr="000B1DB2" w:rsidRDefault="0094336D" w:rsidP="0094336D">
                            <w:pPr>
                              <w:rPr>
                                <w:rFonts w:asciiTheme="minorHAnsi" w:hAnsiTheme="minorHAnsi" w:cstheme="minorHAnsi"/>
                                <w:sz w:val="20"/>
                                <w:szCs w:val="16"/>
                              </w:rPr>
                            </w:pPr>
                            <w:r w:rsidRPr="000B1DB2">
                              <w:rPr>
                                <w:rFonts w:asciiTheme="minorHAnsi" w:hAnsiTheme="minorHAnsi" w:cstheme="minorHAnsi"/>
                                <w:sz w:val="20"/>
                                <w:szCs w:val="16"/>
                              </w:rPr>
                              <w:t>When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702BDCB6" w14:textId="77777777" w:rsidR="0094336D" w:rsidRPr="000C4385" w:rsidRDefault="0094336D" w:rsidP="0094336D">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4894" id="_x0000_s1055" type="#_x0000_t202" style="position:absolute;margin-left:0;margin-top:36pt;width:249.75pt;height:112.4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" stroked="f">
                <v:textbox inset=",0">
                  <w:txbxContent>
                    <w:p w14:paraId="7295996D" w14:textId="77777777" w:rsidR="0094336D" w:rsidRPr="000B1DB2" w:rsidRDefault="0094336D" w:rsidP="0094336D">
                      <w:pPr>
                        <w:rPr>
                          <w:rFonts w:asciiTheme="minorHAnsi" w:hAnsiTheme="minorHAnsi" w:cstheme="minorHAnsi"/>
                          <w:sz w:val="20"/>
                          <w:szCs w:val="16"/>
                        </w:rPr>
                      </w:pPr>
                      <w:r w:rsidRPr="000B1DB2">
                        <w:rPr>
                          <w:rFonts w:asciiTheme="minorHAnsi" w:hAnsiTheme="minorHAnsi" w:cstheme="minorHAnsi"/>
                          <w:sz w:val="20"/>
                          <w:szCs w:val="16"/>
                        </w:rPr>
                        <w:t>When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702BDCB6" w14:textId="77777777" w:rsidR="0094336D" w:rsidRPr="000C4385" w:rsidRDefault="0094336D" w:rsidP="0094336D">
                      <w:pPr>
                        <w:rPr>
                          <w:rFonts w:ascii="Segoe UI Semilight" w:hAnsi="Segoe UI Semilight" w:cs="Segoe UI Semilight"/>
                          <w:sz w:val="16"/>
                          <w:szCs w:val="16"/>
                        </w:rPr>
                      </w:pPr>
                    </w:p>
                  </w:txbxContent>
                </v:textbox>
                <w10:wrap anchorx="margin"/>
              </v:shape>
            </w:pict>
          </mc:Fallback>
        </mc:AlternateContent>
      </w:r>
      <w:r w:rsidR="002B636D">
        <w:t>M</w:t>
      </w:r>
      <w:r w:rsidR="008D3691">
        <w:t>AC</w:t>
      </w:r>
      <w:r w:rsidR="002B636D">
        <w:t xml:space="preserve"> software</w:t>
      </w:r>
      <w:bookmarkEnd w:id="21"/>
      <w:r w:rsidR="002B636D">
        <w:br w:type="page"/>
      </w:r>
    </w:p>
    <w:p w14:paraId="5F24BC72"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790336" behindDoc="0" locked="0" layoutInCell="1" allowOverlap="1" wp14:anchorId="31EA91F0" wp14:editId="0EED7AA8">
                <wp:simplePos x="0" y="0"/>
                <wp:positionH relativeFrom="margin">
                  <wp:align>left</wp:align>
                </wp:positionH>
                <wp:positionV relativeFrom="paragraph">
                  <wp:posOffset>6343650</wp:posOffset>
                </wp:positionV>
                <wp:extent cx="3038475" cy="885825"/>
                <wp:effectExtent l="0" t="0" r="9525" b="9525"/>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95D56" w14:textId="77777777" w:rsidR="000C6758" w:rsidRPr="000B1DB2" w:rsidRDefault="000C6758" w:rsidP="000C6758">
                            <w:pPr>
                              <w:rPr>
                                <w:rFonts w:ascii="Calibri" w:hAnsi="Calibri" w:cs="Calibri"/>
                                <w:sz w:val="22"/>
                              </w:rPr>
                            </w:pPr>
                            <w:r w:rsidRPr="000B1DB2">
                              <w:rPr>
                                <w:rFonts w:ascii="Calibri" w:hAnsi="Calibri" w:cs="Calibri"/>
                                <w:sz w:val="20"/>
                                <w:szCs w:val="16"/>
                              </w:rPr>
                              <w:t xml:space="preserve">Uncover the sensor and wait for the shortwave radiation reading to settle </w:t>
                            </w:r>
                            <w:r w:rsidRPr="000B1DB2">
                              <w:rPr>
                                <w:rFonts w:ascii="Calibri" w:hAnsi="Calibri" w:cs="Calibri"/>
                                <w:b/>
                                <w:i/>
                                <w:sz w:val="20"/>
                                <w:szCs w:val="16"/>
                              </w:rPr>
                              <w:t>before</w:t>
                            </w:r>
                            <w:r w:rsidRPr="000B1DB2">
                              <w:rPr>
                                <w:rFonts w:ascii="Calibri" w:hAnsi="Calibri" w:cs="Calibri"/>
                                <w:sz w:val="20"/>
                                <w:szCs w:val="16"/>
                              </w:rPr>
                              <w:t xml:space="preserve"> entering the reference value. Click OK.</w:t>
                            </w:r>
                          </w:p>
                          <w:p w14:paraId="7BAE5D3E"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A91F0" id="_x0000_s1056" type="#_x0000_t202" style="position:absolute;margin-left:0;margin-top:499.5pt;width:239.25pt;height:69.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" stroked="f">
                <v:textbox inset=",0">
                  <w:txbxContent>
                    <w:p w14:paraId="08E95D56" w14:textId="77777777" w:rsidR="000C6758" w:rsidRPr="000B1DB2" w:rsidRDefault="000C6758" w:rsidP="000C6758">
                      <w:pPr>
                        <w:rPr>
                          <w:rFonts w:ascii="Calibri" w:hAnsi="Calibri" w:cs="Calibri"/>
                          <w:sz w:val="22"/>
                        </w:rPr>
                      </w:pPr>
                      <w:r w:rsidRPr="000B1DB2">
                        <w:rPr>
                          <w:rFonts w:ascii="Calibri" w:hAnsi="Calibri" w:cs="Calibri"/>
                          <w:sz w:val="20"/>
                          <w:szCs w:val="16"/>
                        </w:rPr>
                        <w:t xml:space="preserve">Uncover the sensor and wait for the shortwave radiation reading to settle </w:t>
                      </w:r>
                      <w:r w:rsidRPr="000B1DB2">
                        <w:rPr>
                          <w:rFonts w:ascii="Calibri" w:hAnsi="Calibri" w:cs="Calibri"/>
                          <w:b/>
                          <w:i/>
                          <w:sz w:val="20"/>
                          <w:szCs w:val="16"/>
                        </w:rPr>
                        <w:t>before</w:t>
                      </w:r>
                      <w:r w:rsidRPr="000B1DB2">
                        <w:rPr>
                          <w:rFonts w:ascii="Calibri" w:hAnsi="Calibri" w:cs="Calibri"/>
                          <w:sz w:val="20"/>
                          <w:szCs w:val="16"/>
                        </w:rPr>
                        <w:t xml:space="preserve"> entering the reference value. Click OK.</w:t>
                      </w:r>
                    </w:p>
                    <w:p w14:paraId="7BAE5D3E" w14:textId="77777777" w:rsidR="000C6758" w:rsidRPr="00B66516" w:rsidRDefault="000C6758"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84192" behindDoc="0" locked="0" layoutInCell="1" allowOverlap="1" wp14:anchorId="47874A09" wp14:editId="2C300E4B">
                <wp:simplePos x="0" y="0"/>
                <wp:positionH relativeFrom="margin">
                  <wp:align>left</wp:align>
                </wp:positionH>
                <wp:positionV relativeFrom="paragraph">
                  <wp:posOffset>2057400</wp:posOffset>
                </wp:positionV>
                <wp:extent cx="3038475" cy="191452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CE606" w14:textId="77777777" w:rsidR="005B713C" w:rsidRPr="000B1DB2" w:rsidRDefault="005B713C" w:rsidP="005B713C">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‘Calibration’</w:t>
                            </w:r>
                            <w:r w:rsidRPr="000B1DB2">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3316374" w14:textId="77777777"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74A09" id="_x0000_s1057" type="#_x0000_t202" style="position:absolute;margin-left:0;margin-top:162pt;width:239.25pt;height:150.7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" stroked="f">
                <v:textbox inset=",0">
                  <w:txbxContent>
                    <w:p w14:paraId="799CE606" w14:textId="77777777" w:rsidR="005B713C" w:rsidRPr="000B1DB2" w:rsidRDefault="005B713C" w:rsidP="005B713C">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‘Calibration’</w:t>
                      </w:r>
                      <w:r w:rsidRPr="000B1DB2">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3316374" w14:textId="77777777" w:rsidR="005B713C" w:rsidRPr="00B66516" w:rsidRDefault="005B713C" w:rsidP="005B713C">
                      <w:pPr>
                        <w:rPr>
                          <w:rFonts w:ascii="Avenir LT Std 35 Light" w:hAnsi="Avenir LT Std 35 Light"/>
                        </w:rPr>
                      </w:pPr>
                    </w:p>
                  </w:txbxContent>
                </v:textbox>
                <w10:wrap anchorx="margin"/>
              </v:shape>
            </w:pict>
          </mc:Fallback>
        </mc:AlternateContent>
      </w:r>
      <w:r w:rsidR="004137F9">
        <w:rPr>
          <w:rFonts w:cstheme="minorHAnsi"/>
          <w:b/>
          <w:noProof/>
          <w:szCs w:val="18"/>
        </w:rPr>
        <w:drawing>
          <wp:anchor distT="0" distB="0" distL="114300" distR="114300" simplePos="0" relativeHeight="251824128" behindDoc="1" locked="0" layoutInCell="1" allowOverlap="1" wp14:anchorId="4AA1109D" wp14:editId="200727CF">
            <wp:simplePos x="0" y="0"/>
            <wp:positionH relativeFrom="margin">
              <wp:align>right</wp:align>
            </wp:positionH>
            <wp:positionV relativeFrom="paragraph">
              <wp:posOffset>6399143</wp:posOffset>
            </wp:positionV>
            <wp:extent cx="1816100" cy="1076960"/>
            <wp:effectExtent l="0" t="0" r="0" b="8890"/>
            <wp:wrapNone/>
            <wp:docPr id="119" name="Picture 119" descr="C491B915-85B8-4470-90DD-955C9534D6EC@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38733-6C53-48BD-91D7-6D66FA5E33D1" descr="C491B915-85B8-4470-90DD-955C9534D6EC@apogeeinstru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6100" cy="1076960"/>
                    </a:xfrm>
                    <a:prstGeom prst="rect">
                      <a:avLst/>
                    </a:prstGeom>
                    <a:noFill/>
                  </pic:spPr>
                </pic:pic>
              </a:graphicData>
            </a:graphic>
            <wp14:sizeRelH relativeFrom="page">
              <wp14:pctWidth>0</wp14:pctWidth>
            </wp14:sizeRelH>
            <wp14:sizeRelV relativeFrom="page">
              <wp14:pctHeight>0</wp14:pctHeight>
            </wp14:sizeRelV>
          </wp:anchor>
        </w:drawing>
      </w:r>
      <w:r w:rsidR="004137F9">
        <w:rPr>
          <w:rFonts w:cs="Segoe UI Semilight"/>
          <w:noProof/>
          <w:szCs w:val="18"/>
        </w:rPr>
        <w:drawing>
          <wp:anchor distT="0" distB="0" distL="114300" distR="114300" simplePos="0" relativeHeight="251820032" behindDoc="1" locked="0" layoutInCell="1" allowOverlap="1" wp14:anchorId="4D8F02B2" wp14:editId="02673FFC">
            <wp:simplePos x="0" y="0"/>
            <wp:positionH relativeFrom="column">
              <wp:posOffset>3673503</wp:posOffset>
            </wp:positionH>
            <wp:positionV relativeFrom="paragraph">
              <wp:posOffset>108005</wp:posOffset>
            </wp:positionV>
            <wp:extent cx="1860605" cy="1793309"/>
            <wp:effectExtent l="0" t="0" r="6350" b="0"/>
            <wp:wrapNone/>
            <wp:docPr id="315" name="Picture 315" descr="C:\Users\emyers\Pictures\me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Pictures\menu-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66759" cy="179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Pr>
          <w:noProof/>
        </w:rPr>
        <w:drawing>
          <wp:anchor distT="0" distB="0" distL="114300" distR="114300" simplePos="0" relativeHeight="251788288" behindDoc="1" locked="0" layoutInCell="1" allowOverlap="1" wp14:anchorId="4E0E4771" wp14:editId="14D789EE">
            <wp:simplePos x="0" y="0"/>
            <wp:positionH relativeFrom="margin">
              <wp:align>right</wp:align>
            </wp:positionH>
            <wp:positionV relativeFrom="paragraph">
              <wp:posOffset>2112644</wp:posOffset>
            </wp:positionV>
            <wp:extent cx="2254193" cy="1609725"/>
            <wp:effectExtent l="0" t="0" r="0" b="0"/>
            <wp:wrapNone/>
            <wp:docPr id="96" name="Picture 96" descr="D62EC566-0145-4B02-AA67-18042D439F3F@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97E3E-ECDC-4D41-9A0E-204C8423E3CA" descr="D62EC566-0145-4B02-AA67-18042D439F3F@apogeeinstrumen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193" cy="1609725"/>
                    </a:xfrm>
                    <a:prstGeom prst="rect">
                      <a:avLst/>
                    </a:prstGeom>
                    <a:noFill/>
                  </pic:spPr>
                </pic:pic>
              </a:graphicData>
            </a:graphic>
            <wp14:sizeRelH relativeFrom="page">
              <wp14:pctWidth>0</wp14:pctWidth>
            </wp14:sizeRelH>
            <wp14:sizeRelV relativeFrom="page">
              <wp14:pctHeight>0</wp14:pctHeight>
            </wp14:sizeRelV>
          </wp:anchor>
        </w:drawing>
      </w:r>
      <w:r w:rsidR="005B713C">
        <w:rPr>
          <w:noProof/>
        </w:rPr>
        <w:drawing>
          <wp:anchor distT="0" distB="0" distL="114300" distR="114300" simplePos="0" relativeHeight="251787264" behindDoc="1" locked="0" layoutInCell="1" allowOverlap="1" wp14:anchorId="2BD32BB4" wp14:editId="5F4073BA">
            <wp:simplePos x="0" y="0"/>
            <wp:positionH relativeFrom="margin">
              <wp:align>right</wp:align>
            </wp:positionH>
            <wp:positionV relativeFrom="paragraph">
              <wp:posOffset>4491355</wp:posOffset>
            </wp:positionV>
            <wp:extent cx="2209800" cy="825500"/>
            <wp:effectExtent l="0" t="0" r="0" b="0"/>
            <wp:wrapNone/>
            <wp:docPr id="319" name="Picture 319" descr="D792184B-2A80-4778-9463-F321B97F5598@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F0BA8-9F6D-48C6-8A4E-339A25A6D1FC" descr="D792184B-2A80-4778-9463-F321B97F5598@apogeeinstrumen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9800" cy="825500"/>
                    </a:xfrm>
                    <a:prstGeom prst="rect">
                      <a:avLst/>
                    </a:prstGeom>
                    <a:noFill/>
                  </pic:spPr>
                </pic:pic>
              </a:graphicData>
            </a:graphic>
            <wp14:sizeRelH relativeFrom="page">
              <wp14:pctWidth>0</wp14:pctWidth>
            </wp14:sizeRelH>
            <wp14:sizeRelV relativeFrom="page">
              <wp14:pctHeight>0</wp14:pctHeight>
            </wp14:sizeRelV>
          </wp:anchor>
        </w:drawing>
      </w:r>
      <w:r w:rsidR="005B713C" w:rsidRPr="00910D16">
        <w:rPr>
          <w:noProof/>
        </w:rPr>
        <mc:AlternateContent>
          <mc:Choice Requires="wps">
            <w:drawing>
              <wp:anchor distT="0" distB="0" distL="114300" distR="114300" simplePos="0" relativeHeight="251786240" behindDoc="0" locked="0" layoutInCell="1" allowOverlap="1" wp14:anchorId="46A49085" wp14:editId="32491203">
                <wp:simplePos x="0" y="0"/>
                <wp:positionH relativeFrom="margin">
                  <wp:align>left</wp:align>
                </wp:positionH>
                <wp:positionV relativeFrom="paragraph">
                  <wp:posOffset>4419600</wp:posOffset>
                </wp:positionV>
                <wp:extent cx="3038475" cy="1574800"/>
                <wp:effectExtent l="0" t="0" r="9525" b="635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CAC66" w14:textId="77777777" w:rsidR="005B713C" w:rsidRPr="000B1DB2" w:rsidRDefault="005B713C" w:rsidP="005B713C">
                            <w:pPr>
                              <w:rPr>
                                <w:rFonts w:ascii="Calibri" w:hAnsi="Calibri" w:cs="Calibri"/>
                                <w:sz w:val="22"/>
                              </w:rPr>
                            </w:pPr>
                            <w:r w:rsidRPr="000B1DB2">
                              <w:rPr>
                                <w:rFonts w:ascii="Calibri" w:hAnsi="Calibri" w:cs="Calibri"/>
                                <w:sz w:val="20"/>
                                <w:szCs w:val="16"/>
                              </w:rPr>
                              <w:t>After clicking the ‘Recalibrate’ button the user will be prompted to cover the sensor. Place a dark cap over the sensor and wait for the real-time shortwave radiation reading to settle at zero. Click OK.</w:t>
                            </w:r>
                          </w:p>
                          <w:p w14:paraId="62BEAD94" w14:textId="77777777"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49085" id="_x0000_s1058" type="#_x0000_t202" style="position:absolute;margin-left:0;margin-top:348pt;width:239.25pt;height:124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d1+gEAAM8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" stroked="f">
                <v:textbox inset=",0">
                  <w:txbxContent>
                    <w:p w14:paraId="4F8CAC66" w14:textId="77777777" w:rsidR="005B713C" w:rsidRPr="000B1DB2" w:rsidRDefault="005B713C" w:rsidP="005B713C">
                      <w:pPr>
                        <w:rPr>
                          <w:rFonts w:ascii="Calibri" w:hAnsi="Calibri" w:cs="Calibri"/>
                          <w:sz w:val="22"/>
                        </w:rPr>
                      </w:pPr>
                      <w:r w:rsidRPr="000B1DB2">
                        <w:rPr>
                          <w:rFonts w:ascii="Calibri" w:hAnsi="Calibri" w:cs="Calibri"/>
                          <w:sz w:val="20"/>
                          <w:szCs w:val="16"/>
                        </w:rPr>
                        <w:t>After clicking the ‘Recalibrate’ button the user will be prompted to cover the sensor. Place a dark cap over the sensor and wait for the real-time shortwave radiation reading to settle at zero. Click OK.</w:t>
                      </w:r>
                    </w:p>
                    <w:p w14:paraId="62BEAD94" w14:textId="77777777" w:rsidR="005B713C" w:rsidRPr="00B66516" w:rsidRDefault="005B713C" w:rsidP="005B713C">
                      <w:pPr>
                        <w:rPr>
                          <w:rFonts w:ascii="Avenir LT Std 35 Light" w:hAnsi="Avenir LT Std 35 Light"/>
                        </w:rPr>
                      </w:pPr>
                    </w:p>
                  </w:txbxContent>
                </v:textbox>
                <w10:wrap anchorx="margin"/>
              </v:shape>
            </w:pict>
          </mc:Fallback>
        </mc:AlternateContent>
      </w:r>
      <w:r w:rsidR="002B636D">
        <w:rPr>
          <w:rFonts w:cstheme="minorHAnsi"/>
          <w:b/>
          <w:szCs w:val="18"/>
        </w:rPr>
        <w:br w:type="page"/>
      </w:r>
      <w:r w:rsidR="001F3CCA" w:rsidRPr="00910D16">
        <w:rPr>
          <w:noProof/>
        </w:rPr>
        <mc:AlternateContent>
          <mc:Choice Requires="wps">
            <w:drawing>
              <wp:anchor distT="0" distB="0" distL="114300" distR="114300" simplePos="0" relativeHeight="251782144" behindDoc="0" locked="0" layoutInCell="1" allowOverlap="1" wp14:anchorId="3844D2CF" wp14:editId="4358213F">
                <wp:simplePos x="0" y="0"/>
                <wp:positionH relativeFrom="margin">
                  <wp:posOffset>0</wp:posOffset>
                </wp:positionH>
                <wp:positionV relativeFrom="paragraph">
                  <wp:posOffset>0</wp:posOffset>
                </wp:positionV>
                <wp:extent cx="3171825" cy="1428115"/>
                <wp:effectExtent l="0" t="0" r="9525" b="63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27240" w14:textId="77777777" w:rsidR="001F3CCA" w:rsidRPr="000B1DB2" w:rsidRDefault="001F3CCA" w:rsidP="001F3CCA">
                            <w:pPr>
                              <w:rPr>
                                <w:rFonts w:asciiTheme="minorHAnsi" w:hAnsiTheme="minorHAnsi" w:cstheme="minorHAnsi"/>
                                <w:sz w:val="20"/>
                                <w:szCs w:val="16"/>
                              </w:rPr>
                            </w:pPr>
                            <w:r w:rsidRPr="000B1DB2">
                              <w:rPr>
                                <w:rFonts w:asciiTheme="minorHAnsi" w:hAnsiTheme="minorHAnsi" w:cstheme="minorHAnsi"/>
                                <w:sz w:val="20"/>
                                <w:szCs w:val="16"/>
                              </w:rPr>
                              <w:t xml:space="preserve">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Pr="000B1DB2">
                              <w:rPr>
                                <w:rFonts w:asciiTheme="minorHAnsi" w:hAnsiTheme="minorHAnsi" w:cstheme="minorHAnsi"/>
                                <w:sz w:val="20"/>
                                <w:szCs w:val="16"/>
                              </w:rPr>
                              <w:t xml:space="preserve"> is not a setting option for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w:t>
                            </w:r>
                          </w:p>
                          <w:p w14:paraId="6935A5D0" w14:textId="77777777" w:rsidR="001F3CCA" w:rsidRPr="000C4385" w:rsidRDefault="001F3CCA" w:rsidP="001F3CCA">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4D2CF" id="_x0000_s1059" type="#_x0000_t202" style="position:absolute;margin-left:0;margin-top:0;width:249.75pt;height:112.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p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" stroked="f">
                <v:textbox inset=",0">
                  <w:txbxContent>
                    <w:p w14:paraId="0C927240" w14:textId="77777777" w:rsidR="001F3CCA" w:rsidRPr="000B1DB2" w:rsidRDefault="001F3CCA" w:rsidP="001F3CCA">
                      <w:pPr>
                        <w:rPr>
                          <w:rFonts w:asciiTheme="minorHAnsi" w:hAnsiTheme="minorHAnsi" w:cstheme="minorHAnsi"/>
                          <w:sz w:val="20"/>
                          <w:szCs w:val="16"/>
                        </w:rPr>
                      </w:pPr>
                      <w:r w:rsidRPr="000B1DB2">
                        <w:rPr>
                          <w:rFonts w:asciiTheme="minorHAnsi" w:hAnsiTheme="minorHAnsi" w:cstheme="minorHAnsi"/>
                          <w:sz w:val="20"/>
                          <w:szCs w:val="16"/>
                        </w:rPr>
                        <w:t xml:space="preserve">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Pr="000B1DB2">
                        <w:rPr>
                          <w:rFonts w:asciiTheme="minorHAnsi" w:hAnsiTheme="minorHAnsi" w:cstheme="minorHAnsi"/>
                          <w:sz w:val="20"/>
                          <w:szCs w:val="16"/>
                        </w:rPr>
                        <w:t xml:space="preserve"> is not a setting option for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w:t>
                      </w:r>
                    </w:p>
                    <w:p w14:paraId="6935A5D0" w14:textId="77777777" w:rsidR="001F3CCA" w:rsidRPr="000C4385" w:rsidRDefault="001F3CCA" w:rsidP="001F3CCA">
                      <w:pPr>
                        <w:rPr>
                          <w:rFonts w:ascii="Segoe UI Semilight" w:hAnsi="Segoe UI Semilight" w:cs="Segoe UI Semilight"/>
                          <w:sz w:val="16"/>
                          <w:szCs w:val="16"/>
                        </w:rPr>
                      </w:pPr>
                    </w:p>
                  </w:txbxContent>
                </v:textbox>
                <w10:wrap anchorx="margin"/>
              </v:shape>
            </w:pict>
          </mc:Fallback>
        </mc:AlternateContent>
      </w:r>
    </w:p>
    <w:p w14:paraId="1F5E510F"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795456" behindDoc="0" locked="0" layoutInCell="1" allowOverlap="1" wp14:anchorId="270043C2" wp14:editId="50342319">
                <wp:simplePos x="0" y="0"/>
                <wp:positionH relativeFrom="margin">
                  <wp:align>left</wp:align>
                </wp:positionH>
                <wp:positionV relativeFrom="paragraph">
                  <wp:posOffset>2125069</wp:posOffset>
                </wp:positionV>
                <wp:extent cx="3038475" cy="876300"/>
                <wp:effectExtent l="0" t="0" r="952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74AB"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‘Data Logging’</w:t>
                            </w:r>
                            <w:r w:rsidRPr="000B1DB2">
                              <w:rPr>
                                <w:rFonts w:asciiTheme="minorHAnsi" w:hAnsiTheme="minorHAnsi" w:cstheme="minorHAnsi"/>
                                <w:sz w:val="20"/>
                                <w:szCs w:val="16"/>
                              </w:rPr>
                              <w:t xml:space="preserve"> will allow the user to log interval measurements in a csv file while the software is open and communicating with the sensor.</w:t>
                            </w:r>
                          </w:p>
                          <w:p w14:paraId="7666BAE1"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043C2" id="_x0000_s1060" type="#_x0000_t202" style="position:absolute;margin-left:0;margin-top:167.35pt;width:239.25pt;height:69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" stroked="f">
                <v:textbox inset=",0">
                  <w:txbxContent>
                    <w:p w14:paraId="577674AB"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‘Data Logging’</w:t>
                      </w:r>
                      <w:r w:rsidRPr="000B1DB2">
                        <w:rPr>
                          <w:rFonts w:asciiTheme="minorHAnsi" w:hAnsiTheme="minorHAnsi" w:cstheme="minorHAnsi"/>
                          <w:sz w:val="20"/>
                          <w:szCs w:val="16"/>
                        </w:rPr>
                        <w:t xml:space="preserve"> will allow the user to log interval measurements in a csv file while the software is open and communicating with the sensor.</w:t>
                      </w:r>
                    </w:p>
                    <w:p w14:paraId="7666BAE1" w14:textId="77777777" w:rsidR="000C6758" w:rsidRPr="00B66516" w:rsidRDefault="000C6758"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2384" behindDoc="0" locked="0" layoutInCell="1" allowOverlap="1" wp14:anchorId="7B3343B4" wp14:editId="78B9577C">
                <wp:simplePos x="0" y="0"/>
                <wp:positionH relativeFrom="margin">
                  <wp:align>left</wp:align>
                </wp:positionH>
                <wp:positionV relativeFrom="paragraph">
                  <wp:posOffset>19050</wp:posOffset>
                </wp:positionV>
                <wp:extent cx="3038475" cy="800100"/>
                <wp:effectExtent l="0" t="0" r="9525" b="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ADAD1"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04696FAD"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343B4" id="_x0000_s1061" type="#_x0000_t202" style="position:absolute;margin-left:0;margin-top:1.5pt;width:239.25pt;height:63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" stroked="f">
                <v:textbox inset=",0">
                  <w:txbxContent>
                    <w:p w14:paraId="7DBADAD1"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04696FAD" w14:textId="77777777" w:rsidR="000C6758" w:rsidRPr="00B66516" w:rsidRDefault="000C6758" w:rsidP="000C6758">
                      <w:pPr>
                        <w:rPr>
                          <w:rFonts w:ascii="Avenir LT Std 35 Light" w:hAnsi="Avenir LT Std 35 Light"/>
                        </w:rPr>
                      </w:pPr>
                    </w:p>
                  </w:txbxContent>
                </v:textbox>
                <w10:wrap anchorx="margin"/>
              </v:shape>
            </w:pict>
          </mc:Fallback>
        </mc:AlternateContent>
      </w:r>
      <w:r w:rsidR="004137F9">
        <w:rPr>
          <w:rFonts w:cs="Segoe UI Semilight"/>
          <w:noProof/>
          <w:szCs w:val="18"/>
        </w:rPr>
        <w:drawing>
          <wp:anchor distT="0" distB="0" distL="114300" distR="114300" simplePos="0" relativeHeight="251821056" behindDoc="1" locked="0" layoutInCell="1" allowOverlap="1" wp14:anchorId="795E1D10" wp14:editId="2A8DFA1B">
            <wp:simplePos x="0" y="0"/>
            <wp:positionH relativeFrom="margin">
              <wp:align>right</wp:align>
            </wp:positionH>
            <wp:positionV relativeFrom="paragraph">
              <wp:posOffset>2286276</wp:posOffset>
            </wp:positionV>
            <wp:extent cx="2883448" cy="2782956"/>
            <wp:effectExtent l="0" t="0" r="0" b="0"/>
            <wp:wrapNone/>
            <wp:docPr id="99" name="Picture 99" descr="C:\Users\emyers\Pictures\no-grap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Pictures\no-graph-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3448" cy="2782956"/>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Pr>
          <w:rFonts w:cs="Segoe UI Semilight"/>
          <w:b/>
          <w:noProof/>
          <w:szCs w:val="18"/>
        </w:rPr>
        <w:drawing>
          <wp:anchor distT="0" distB="0" distL="114300" distR="114300" simplePos="0" relativeHeight="251799552" behindDoc="1" locked="0" layoutInCell="1" allowOverlap="1" wp14:anchorId="23C0AB10" wp14:editId="316F42B4">
            <wp:simplePos x="0" y="0"/>
            <wp:positionH relativeFrom="margin">
              <wp:align>right</wp:align>
            </wp:positionH>
            <wp:positionV relativeFrom="paragraph">
              <wp:posOffset>5391150</wp:posOffset>
            </wp:positionV>
            <wp:extent cx="2609850" cy="1394577"/>
            <wp:effectExtent l="0" t="0" r="0" b="0"/>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9850" cy="1394577"/>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sidRPr="00910D16">
        <w:rPr>
          <w:noProof/>
        </w:rPr>
        <mc:AlternateContent>
          <mc:Choice Requires="wps">
            <w:drawing>
              <wp:anchor distT="0" distB="0" distL="114300" distR="114300" simplePos="0" relativeHeight="251797504" behindDoc="0" locked="0" layoutInCell="1" allowOverlap="1" wp14:anchorId="145ECE95" wp14:editId="1427DFC8">
                <wp:simplePos x="0" y="0"/>
                <wp:positionH relativeFrom="margin">
                  <wp:align>left</wp:align>
                </wp:positionH>
                <wp:positionV relativeFrom="paragraph">
                  <wp:posOffset>5391150</wp:posOffset>
                </wp:positionV>
                <wp:extent cx="3038475" cy="1574800"/>
                <wp:effectExtent l="0" t="0" r="9525" b="6350"/>
                <wp:wrapSquare wrapText="bothSides"/>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77B60" w14:textId="77777777" w:rsidR="000C6758" w:rsidRPr="000B1DB2" w:rsidRDefault="000C6758" w:rsidP="000C6758">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26D4E4AC" w14:textId="77777777" w:rsidR="000C6758" w:rsidRPr="000B1DB2" w:rsidRDefault="000C6758" w:rsidP="000C6758">
                            <w:pPr>
                              <w:rPr>
                                <w:rFonts w:ascii="Calibri" w:hAnsi="Calibri" w:cs="Calibri"/>
                                <w:sz w:val="22"/>
                              </w:rPr>
                            </w:pPr>
                            <w:r w:rsidRPr="000B1DB2">
                              <w:rPr>
                                <w:rFonts w:ascii="Calibri" w:hAnsi="Calibri" w:cs="Calibri"/>
                                <w:sz w:val="20"/>
                                <w:szCs w:val="16"/>
                              </w:rPr>
                              <w:t>Select the desired sampling interval. Note that 1 second is the minimum interval allowed. Click ‘Start’.</w:t>
                            </w:r>
                          </w:p>
                          <w:p w14:paraId="5055694F"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ECE95" id="_x0000_s1062" type="#_x0000_t202" style="position:absolute;margin-left:0;margin-top:424.5pt;width:239.25pt;height:124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" stroked="f">
                <v:textbox inset=",0">
                  <w:txbxContent>
                    <w:p w14:paraId="53C77B60" w14:textId="77777777" w:rsidR="000C6758" w:rsidRPr="000B1DB2" w:rsidRDefault="000C6758" w:rsidP="000C6758">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26D4E4AC" w14:textId="77777777" w:rsidR="000C6758" w:rsidRPr="000B1DB2" w:rsidRDefault="000C6758" w:rsidP="000C6758">
                      <w:pPr>
                        <w:rPr>
                          <w:rFonts w:ascii="Calibri" w:hAnsi="Calibri" w:cs="Calibri"/>
                          <w:sz w:val="22"/>
                        </w:rPr>
                      </w:pPr>
                      <w:r w:rsidRPr="000B1DB2">
                        <w:rPr>
                          <w:rFonts w:ascii="Calibri" w:hAnsi="Calibri" w:cs="Calibri"/>
                          <w:sz w:val="20"/>
                          <w:szCs w:val="16"/>
                        </w:rPr>
                        <w:t>Select the desired sampling interval. Note that 1 second is the minimum interval allowed. Click ‘Start’.</w:t>
                      </w:r>
                    </w:p>
                    <w:p w14:paraId="5055694F" w14:textId="77777777" w:rsidR="000C6758" w:rsidRPr="00B66516" w:rsidRDefault="000C6758" w:rsidP="000C6758">
                      <w:pPr>
                        <w:rPr>
                          <w:rFonts w:ascii="Avenir LT Std 35 Light" w:hAnsi="Avenir LT Std 35 Light"/>
                        </w:rPr>
                      </w:pPr>
                    </w:p>
                  </w:txbxContent>
                </v:textbox>
                <w10:wrap type="square" anchorx="margin"/>
              </v:shape>
            </w:pict>
          </mc:Fallback>
        </mc:AlternateContent>
      </w:r>
      <w:r w:rsidR="000C6758">
        <w:rPr>
          <w:noProof/>
        </w:rPr>
        <w:drawing>
          <wp:anchor distT="0" distB="0" distL="114300" distR="114300" simplePos="0" relativeHeight="251793408" behindDoc="1" locked="0" layoutInCell="1" allowOverlap="1" wp14:anchorId="58C0B13B" wp14:editId="735BF966">
            <wp:simplePos x="0" y="0"/>
            <wp:positionH relativeFrom="margin">
              <wp:align>right</wp:align>
            </wp:positionH>
            <wp:positionV relativeFrom="paragraph">
              <wp:posOffset>131445</wp:posOffset>
            </wp:positionV>
            <wp:extent cx="2404963" cy="1724025"/>
            <wp:effectExtent l="0" t="0" r="0" b="0"/>
            <wp:wrapNone/>
            <wp:docPr id="100" name="Picture 100" descr="DBA6D077-FD4E-472F-AFEC-F93A06D1B40A@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5BD70-D4D3-4880-A389-EB9154669EAC" descr="DBA6D077-FD4E-472F-AFEC-F93A06D1B40A@apogeeinstrumen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4963" cy="1724025"/>
                    </a:xfrm>
                    <a:prstGeom prst="rect">
                      <a:avLst/>
                    </a:prstGeom>
                    <a:noFill/>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005878A8"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805696" behindDoc="0" locked="0" layoutInCell="1" allowOverlap="1" wp14:anchorId="2A7BBD82" wp14:editId="6821FD04">
                <wp:simplePos x="0" y="0"/>
                <wp:positionH relativeFrom="margin">
                  <wp:align>left</wp:align>
                </wp:positionH>
                <wp:positionV relativeFrom="paragraph">
                  <wp:posOffset>5148304</wp:posOffset>
                </wp:positionV>
                <wp:extent cx="3038475" cy="226695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5B1E" w14:textId="77777777" w:rsidR="00232F27" w:rsidRPr="000B1DB2" w:rsidRDefault="00232F27" w:rsidP="00232F27">
                            <w:pPr>
                              <w:rPr>
                                <w:rFonts w:ascii="Calibri" w:hAnsi="Calibri" w:cs="Calibri"/>
                                <w:sz w:val="20"/>
                              </w:rPr>
                            </w:pPr>
                            <w:r w:rsidRPr="000B1DB2">
                              <w:rPr>
                                <w:rFonts w:ascii="Calibri" w:hAnsi="Calibri" w:cs="Calibri"/>
                                <w:sz w:val="20"/>
                              </w:rPr>
                              <w:t>‘</w:t>
                            </w:r>
                            <w:r w:rsidRPr="000B1DB2">
                              <w:rPr>
                                <w:rFonts w:ascii="Calibri" w:hAnsi="Calibri" w:cs="Calibri"/>
                                <w:b/>
                                <w:sz w:val="20"/>
                              </w:rPr>
                              <w:t>Manage Field Logging</w:t>
                            </w:r>
                            <w:r w:rsidRPr="000B1DB2">
                              <w:rPr>
                                <w:rFonts w:ascii="Calibri" w:hAnsi="Calibri" w:cs="Calibri"/>
                                <w:sz w:val="20"/>
                              </w:rPr>
                              <w:t>’ is used to setup the SP-42</w:t>
                            </w:r>
                            <w:r w:rsidR="00EC7D0E" w:rsidRPr="000B1DB2">
                              <w:rPr>
                                <w:rFonts w:ascii="Calibri" w:hAnsi="Calibri" w:cs="Calibri"/>
                                <w:sz w:val="20"/>
                              </w:rPr>
                              <w:t>0</w:t>
                            </w:r>
                            <w:r w:rsidRPr="000B1DB2">
                              <w:rPr>
                                <w:rFonts w:ascii="Calibri" w:hAnsi="Calibri" w:cs="Calibri"/>
                                <w:sz w:val="20"/>
                              </w:rPr>
                              <w:t xml:space="preserve"> for the use in the field. When the SP-42</w:t>
                            </w:r>
                            <w:r w:rsidR="00EC7D0E" w:rsidRPr="000B1DB2">
                              <w:rPr>
                                <w:rFonts w:ascii="Calibri" w:hAnsi="Calibri" w:cs="Calibri"/>
                                <w:sz w:val="20"/>
                              </w:rPr>
                              <w:t>0</w:t>
                            </w:r>
                            <w:r w:rsidRPr="000B1DB2">
                              <w:rPr>
                                <w:rFonts w:ascii="Calibri" w:hAnsi="Calibri" w:cs="Calibri"/>
                                <w:sz w:val="20"/>
                              </w:rPr>
                              <w:t xml:space="preserve"> is supplied power from a USB power source it will log data which you can retrieve. Choose the interval the data is saved as well as the interval that data is </w:t>
                            </w:r>
                            <w:proofErr w:type="gramStart"/>
                            <w:r w:rsidRPr="000B1DB2">
                              <w:rPr>
                                <w:rFonts w:ascii="Calibri" w:hAnsi="Calibri" w:cs="Calibri"/>
                                <w:sz w:val="20"/>
                              </w:rPr>
                              <w:t>sampled</w:t>
                            </w:r>
                            <w:proofErr w:type="gramEnd"/>
                            <w:r w:rsidRPr="000B1DB2">
                              <w:rPr>
                                <w:rFonts w:ascii="Calibri" w:hAnsi="Calibri" w:cs="Calibri"/>
                                <w:sz w:val="20"/>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0A504B91"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BBD82" id="_x0000_s1063" type="#_x0000_t202" style="position:absolute;margin-left:0;margin-top:405.4pt;width:239.25pt;height:178.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" stroked="f">
                <v:textbox inset=",0">
                  <w:txbxContent>
                    <w:p w14:paraId="164C5B1E" w14:textId="77777777" w:rsidR="00232F27" w:rsidRPr="000B1DB2" w:rsidRDefault="00232F27" w:rsidP="00232F27">
                      <w:pPr>
                        <w:rPr>
                          <w:rFonts w:ascii="Calibri" w:hAnsi="Calibri" w:cs="Calibri"/>
                          <w:sz w:val="20"/>
                        </w:rPr>
                      </w:pPr>
                      <w:r w:rsidRPr="000B1DB2">
                        <w:rPr>
                          <w:rFonts w:ascii="Calibri" w:hAnsi="Calibri" w:cs="Calibri"/>
                          <w:sz w:val="20"/>
                        </w:rPr>
                        <w:t>‘</w:t>
                      </w:r>
                      <w:r w:rsidRPr="000B1DB2">
                        <w:rPr>
                          <w:rFonts w:ascii="Calibri" w:hAnsi="Calibri" w:cs="Calibri"/>
                          <w:b/>
                          <w:sz w:val="20"/>
                        </w:rPr>
                        <w:t>Manage Field Logging</w:t>
                      </w:r>
                      <w:r w:rsidRPr="000B1DB2">
                        <w:rPr>
                          <w:rFonts w:ascii="Calibri" w:hAnsi="Calibri" w:cs="Calibri"/>
                          <w:sz w:val="20"/>
                        </w:rPr>
                        <w:t>’ is used to setup the SP-42</w:t>
                      </w:r>
                      <w:r w:rsidR="00EC7D0E" w:rsidRPr="000B1DB2">
                        <w:rPr>
                          <w:rFonts w:ascii="Calibri" w:hAnsi="Calibri" w:cs="Calibri"/>
                          <w:sz w:val="20"/>
                        </w:rPr>
                        <w:t>0</w:t>
                      </w:r>
                      <w:r w:rsidRPr="000B1DB2">
                        <w:rPr>
                          <w:rFonts w:ascii="Calibri" w:hAnsi="Calibri" w:cs="Calibri"/>
                          <w:sz w:val="20"/>
                        </w:rPr>
                        <w:t xml:space="preserve"> for the use in the field. When the SP-42</w:t>
                      </w:r>
                      <w:r w:rsidR="00EC7D0E" w:rsidRPr="000B1DB2">
                        <w:rPr>
                          <w:rFonts w:ascii="Calibri" w:hAnsi="Calibri" w:cs="Calibri"/>
                          <w:sz w:val="20"/>
                        </w:rPr>
                        <w:t>0</w:t>
                      </w:r>
                      <w:r w:rsidRPr="000B1DB2">
                        <w:rPr>
                          <w:rFonts w:ascii="Calibri" w:hAnsi="Calibri" w:cs="Calibri"/>
                          <w:sz w:val="20"/>
                        </w:rPr>
                        <w:t xml:space="preserve"> is supplied power from a USB power source it will log data which you can retrieve. Choose the interval the data is saved as well as the interval that data is </w:t>
                      </w:r>
                      <w:proofErr w:type="gramStart"/>
                      <w:r w:rsidRPr="000B1DB2">
                        <w:rPr>
                          <w:rFonts w:ascii="Calibri" w:hAnsi="Calibri" w:cs="Calibri"/>
                          <w:sz w:val="20"/>
                        </w:rPr>
                        <w:t>sampled</w:t>
                      </w:r>
                      <w:proofErr w:type="gramEnd"/>
                      <w:r w:rsidRPr="000B1DB2">
                        <w:rPr>
                          <w:rFonts w:ascii="Calibri" w:hAnsi="Calibri" w:cs="Calibri"/>
                          <w:sz w:val="20"/>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0A504B91"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3648" behindDoc="0" locked="0" layoutInCell="1" allowOverlap="1" wp14:anchorId="7AF465A8" wp14:editId="0CECCAC1">
                <wp:simplePos x="0" y="0"/>
                <wp:positionH relativeFrom="margin">
                  <wp:align>left</wp:align>
                </wp:positionH>
                <wp:positionV relativeFrom="paragraph">
                  <wp:posOffset>3357493</wp:posOffset>
                </wp:positionV>
                <wp:extent cx="3038475" cy="81915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40260" w14:textId="77777777" w:rsidR="00232F27" w:rsidRPr="000B1DB2" w:rsidRDefault="00232F27" w:rsidP="00232F27">
                            <w:pPr>
                              <w:rPr>
                                <w:rFonts w:ascii="Calibri" w:hAnsi="Calibri" w:cs="Calibri"/>
                                <w:sz w:val="22"/>
                              </w:rPr>
                            </w:pPr>
                            <w:r w:rsidRPr="000B1DB2">
                              <w:rPr>
                                <w:rFonts w:ascii="Calibri" w:hAnsi="Calibri" w:cs="Calibri"/>
                                <w:sz w:val="20"/>
                                <w:szCs w:val="16"/>
                              </w:rPr>
                              <w:t>The about screen tells you the software and firmware versions. These can be used to help troubleshoot if problems arise.</w:t>
                            </w:r>
                          </w:p>
                          <w:p w14:paraId="5F7C1E0D"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465A8" id="_x0000_s1064" type="#_x0000_t202" style="position:absolute;margin-left:0;margin-top:264.35pt;width:239.25pt;height:64.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" stroked="f">
                <v:textbox inset=",0">
                  <w:txbxContent>
                    <w:p w14:paraId="6B240260" w14:textId="77777777" w:rsidR="00232F27" w:rsidRPr="000B1DB2" w:rsidRDefault="00232F27" w:rsidP="00232F27">
                      <w:pPr>
                        <w:rPr>
                          <w:rFonts w:ascii="Calibri" w:hAnsi="Calibri" w:cs="Calibri"/>
                          <w:sz w:val="22"/>
                        </w:rPr>
                      </w:pPr>
                      <w:r w:rsidRPr="000B1DB2">
                        <w:rPr>
                          <w:rFonts w:ascii="Calibri" w:hAnsi="Calibri" w:cs="Calibri"/>
                          <w:sz w:val="20"/>
                          <w:szCs w:val="16"/>
                        </w:rPr>
                        <w:t>The about screen tells you the software and firmware versions. These can be used to help troubleshoot if problems arise.</w:t>
                      </w:r>
                    </w:p>
                    <w:p w14:paraId="5F7C1E0D"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1600" behindDoc="0" locked="0" layoutInCell="1" allowOverlap="1" wp14:anchorId="732B172A" wp14:editId="5724AA48">
                <wp:simplePos x="0" y="0"/>
                <wp:positionH relativeFrom="margin">
                  <wp:align>left</wp:align>
                </wp:positionH>
                <wp:positionV relativeFrom="paragraph">
                  <wp:posOffset>9525</wp:posOffset>
                </wp:positionV>
                <wp:extent cx="3038475" cy="201930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E8628" w14:textId="77777777" w:rsidR="00232F27" w:rsidRPr="000B1DB2" w:rsidRDefault="00232F27" w:rsidP="00232F27">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CAD7FA1" w14:textId="77777777"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affecting logged data by clicking the ‘Exit’ button. The ‘Stop’ button must be clicked to end data logging.</w:t>
                            </w:r>
                          </w:p>
                          <w:p w14:paraId="670607D2"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B172A" id="_x0000_s1065" type="#_x0000_t202" style="position:absolute;margin-left:0;margin-top:.75pt;width:239.25pt;height:159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" stroked="f">
                <v:textbox inset=",0">
                  <w:txbxContent>
                    <w:p w14:paraId="1F3E8628" w14:textId="77777777" w:rsidR="00232F27" w:rsidRPr="000B1DB2" w:rsidRDefault="00232F27" w:rsidP="00232F27">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CAD7FA1" w14:textId="77777777"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affecting logged data by clicking the ‘Exit’ button. The ‘Stop’ button must be clicked to end data logging.</w:t>
                      </w:r>
                    </w:p>
                    <w:p w14:paraId="670607D2" w14:textId="77777777" w:rsidR="00232F27" w:rsidRPr="00B66516" w:rsidRDefault="00232F27" w:rsidP="00232F27">
                      <w:pPr>
                        <w:rPr>
                          <w:rFonts w:ascii="Avenir LT Std 35 Light" w:hAnsi="Avenir LT Std 35 Light"/>
                        </w:rPr>
                      </w:pPr>
                    </w:p>
                  </w:txbxContent>
                </v:textbox>
                <w10:wrap anchorx="margin"/>
              </v:shape>
            </w:pict>
          </mc:Fallback>
        </mc:AlternateContent>
      </w:r>
      <w:r w:rsidR="00976B57">
        <w:rPr>
          <w:rFonts w:cs="Segoe UI Semilight"/>
          <w:b/>
          <w:noProof/>
          <w:szCs w:val="18"/>
        </w:rPr>
        <w:drawing>
          <wp:anchor distT="0" distB="0" distL="114300" distR="114300" simplePos="0" relativeHeight="251825152" behindDoc="1" locked="0" layoutInCell="1" allowOverlap="1" wp14:anchorId="34A56818" wp14:editId="489735B0">
            <wp:simplePos x="0" y="0"/>
            <wp:positionH relativeFrom="margin">
              <wp:align>right</wp:align>
            </wp:positionH>
            <wp:positionV relativeFrom="paragraph">
              <wp:posOffset>3375992</wp:posOffset>
            </wp:positionV>
            <wp:extent cx="2106514" cy="1477176"/>
            <wp:effectExtent l="0" t="0" r="8255" b="8890"/>
            <wp:wrapNone/>
            <wp:docPr id="305" name="Picture 305" descr="C:\Users\emyers\Desktop\Screen Shot 2016-06-03 at 7.1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 Shot 2016-06-03 at 7.14.15 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6514" cy="147717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57">
        <w:rPr>
          <w:rFonts w:cstheme="minorHAnsi"/>
          <w:b/>
          <w:noProof/>
          <w:szCs w:val="18"/>
        </w:rPr>
        <w:drawing>
          <wp:anchor distT="0" distB="0" distL="114300" distR="114300" simplePos="0" relativeHeight="251823104" behindDoc="1" locked="0" layoutInCell="1" allowOverlap="1" wp14:anchorId="6BF37A06" wp14:editId="769D3741">
            <wp:simplePos x="0" y="0"/>
            <wp:positionH relativeFrom="column">
              <wp:posOffset>3173344</wp:posOffset>
            </wp:positionH>
            <wp:positionV relativeFrom="paragraph">
              <wp:posOffset>4776</wp:posOffset>
            </wp:positionV>
            <wp:extent cx="2722299" cy="2623930"/>
            <wp:effectExtent l="0" t="0" r="1905" b="5080"/>
            <wp:wrapNone/>
            <wp:docPr id="118" name="Picture 118" descr="C:\Users\emyers\Desktop\data-loggin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data-logging-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2299" cy="26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theme="minorHAnsi"/>
          <w:b/>
          <w:noProof/>
          <w:szCs w:val="18"/>
        </w:rPr>
        <w:drawing>
          <wp:anchor distT="0" distB="0" distL="114300" distR="114300" simplePos="0" relativeHeight="251822080" behindDoc="1" locked="0" layoutInCell="1" allowOverlap="1" wp14:anchorId="085DBB38" wp14:editId="0EE3F78A">
            <wp:simplePos x="0" y="0"/>
            <wp:positionH relativeFrom="margin">
              <wp:align>right</wp:align>
            </wp:positionH>
            <wp:positionV relativeFrom="paragraph">
              <wp:posOffset>5283863</wp:posOffset>
            </wp:positionV>
            <wp:extent cx="2094256" cy="2608028"/>
            <wp:effectExtent l="0" t="0" r="1270" b="1905"/>
            <wp:wrapNone/>
            <wp:docPr id="117" name="Picture 117" descr="C:\Users\emyers\Pictures\man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Pictures\manage-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4256" cy="2608028"/>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5D196E17" w14:textId="77777777" w:rsidR="00232F27" w:rsidRDefault="000B1DB2">
      <w:pPr>
        <w:rPr>
          <w:rFonts w:cstheme="minorHAnsi"/>
          <w:b/>
          <w:szCs w:val="18"/>
        </w:rPr>
      </w:pPr>
      <w:r w:rsidRPr="00910D16">
        <w:rPr>
          <w:noProof/>
        </w:rPr>
        <w:lastRenderedPageBreak/>
        <mc:AlternateContent>
          <mc:Choice Requires="wps">
            <w:drawing>
              <wp:anchor distT="0" distB="0" distL="114300" distR="114300" simplePos="0" relativeHeight="251810816" behindDoc="0" locked="0" layoutInCell="1" allowOverlap="1" wp14:anchorId="5A9C1258" wp14:editId="30789010">
                <wp:simplePos x="0" y="0"/>
                <wp:positionH relativeFrom="margin">
                  <wp:align>left</wp:align>
                </wp:positionH>
                <wp:positionV relativeFrom="paragraph">
                  <wp:posOffset>1781175</wp:posOffset>
                </wp:positionV>
                <wp:extent cx="3038475" cy="1352550"/>
                <wp:effectExtent l="0" t="0" r="9525"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3E135" w14:textId="3FBC8644"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the preloaded day and time should be sufficient.</w:t>
                            </w:r>
                          </w:p>
                          <w:p w14:paraId="09E38433"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C1258" id="_x0000_s1066" type="#_x0000_t202" style="position:absolute;margin-left:0;margin-top:140.25pt;width:239.25pt;height:106.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" stroked="f">
                <v:textbox inset=",0">
                  <w:txbxContent>
                    <w:p w14:paraId="2203E135" w14:textId="3FBC8644"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the preloaded day and time should be sufficient.</w:t>
                      </w:r>
                    </w:p>
                    <w:p w14:paraId="09E38433"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7744" behindDoc="0" locked="0" layoutInCell="1" allowOverlap="1" wp14:anchorId="1C3B8457" wp14:editId="3250BEDF">
                <wp:simplePos x="0" y="0"/>
                <wp:positionH relativeFrom="margin">
                  <wp:align>left</wp:align>
                </wp:positionH>
                <wp:positionV relativeFrom="paragraph">
                  <wp:posOffset>9525</wp:posOffset>
                </wp:positionV>
                <wp:extent cx="3038475" cy="1790700"/>
                <wp:effectExtent l="0" t="0" r="952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E9D68" w14:textId="149C0019"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6A395999"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B8457" id="Text Box 110" o:spid="_x0000_s1067" type="#_x0000_t202" style="position:absolute;margin-left:0;margin-top:.75pt;width:239.25pt;height:141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" stroked="f">
                <v:textbox inset=",0">
                  <w:txbxContent>
                    <w:p w14:paraId="308E9D68" w14:textId="149C0019"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6A395999" w14:textId="77777777" w:rsidR="00232F27" w:rsidRPr="00B66516" w:rsidRDefault="00232F27" w:rsidP="00232F27">
                      <w:pPr>
                        <w:rPr>
                          <w:rFonts w:ascii="Avenir LT Std 35 Light" w:hAnsi="Avenir LT Std 35 Light"/>
                        </w:rPr>
                      </w:pPr>
                    </w:p>
                  </w:txbxContent>
                </v:textbox>
                <w10:wrap anchorx="margin"/>
              </v:shape>
            </w:pict>
          </mc:Fallback>
        </mc:AlternateContent>
      </w:r>
      <w:r w:rsidR="00232F27" w:rsidRPr="00910D16">
        <w:rPr>
          <w:rFonts w:cs="Calibri"/>
          <w:noProof/>
          <w:color w:val="FF0000"/>
        </w:rPr>
        <mc:AlternateContent>
          <mc:Choice Requires="wps">
            <w:drawing>
              <wp:anchor distT="0" distB="0" distL="114300" distR="114300" simplePos="0" relativeHeight="251816960" behindDoc="0" locked="0" layoutInCell="1" allowOverlap="1" wp14:anchorId="5EB72C81" wp14:editId="3433333F">
                <wp:simplePos x="0" y="0"/>
                <wp:positionH relativeFrom="margin">
                  <wp:align>right</wp:align>
                </wp:positionH>
                <wp:positionV relativeFrom="paragraph">
                  <wp:posOffset>4419600</wp:posOffset>
                </wp:positionV>
                <wp:extent cx="5937250" cy="1590675"/>
                <wp:effectExtent l="0" t="0" r="6350" b="9525"/>
                <wp:wrapNone/>
                <wp:docPr id="1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365FA" w14:textId="77777777" w:rsidR="000B1DB2" w:rsidRDefault="000B1DB2" w:rsidP="00232F27">
                            <w:pPr>
                              <w:rPr>
                                <w:rFonts w:cs="Segoe UI Semilight"/>
                                <w:sz w:val="16"/>
                                <w:szCs w:val="16"/>
                              </w:rPr>
                            </w:pPr>
                          </w:p>
                          <w:p w14:paraId="592C1AC2" w14:textId="77777777" w:rsidR="000B1DB2" w:rsidRDefault="000B1DB2" w:rsidP="00232F27">
                            <w:pPr>
                              <w:rPr>
                                <w:rFonts w:cs="Segoe UI Semilight"/>
                                <w:sz w:val="16"/>
                                <w:szCs w:val="16"/>
                              </w:rPr>
                            </w:pPr>
                          </w:p>
                          <w:p w14:paraId="0C0B76E5" w14:textId="77777777" w:rsidR="000B1DB2" w:rsidRPr="004A2388" w:rsidRDefault="000B1DB2" w:rsidP="00232F27">
                            <w:pPr>
                              <w:rPr>
                                <w:rFonts w:asciiTheme="minorHAnsi" w:hAnsiTheme="minorHAnsi" w:cstheme="minorHAnsi"/>
                                <w:sz w:val="16"/>
                                <w:szCs w:val="16"/>
                              </w:rPr>
                            </w:pPr>
                          </w:p>
                          <w:p w14:paraId="2EDCF0AE" w14:textId="0F65DB66" w:rsidR="00232F27" w:rsidRPr="004A2388" w:rsidRDefault="00232F27" w:rsidP="00232F27">
                            <w:pPr>
                              <w:rPr>
                                <w:rFonts w:asciiTheme="minorHAnsi" w:hAnsiTheme="minorHAnsi" w:cstheme="minorHAnsi"/>
                                <w:sz w:val="20"/>
                              </w:rPr>
                            </w:pPr>
                            <w:r w:rsidRPr="004A2388">
                              <w:rPr>
                                <w:rFonts w:asciiTheme="minorHAnsi" w:hAnsiTheme="minorHAnsi" w:cstheme="minorHAnsi"/>
                                <w:sz w:val="20"/>
                              </w:rPr>
                              <w:t xml:space="preserve">To use additional </w:t>
                            </w:r>
                            <w:r w:rsidR="00571913" w:rsidRPr="004A2388">
                              <w:rPr>
                                <w:rFonts w:asciiTheme="minorHAnsi" w:hAnsiTheme="minorHAnsi" w:cstheme="minorHAnsi"/>
                                <w:sz w:val="20"/>
                              </w:rPr>
                              <w:t>SP-422</w:t>
                            </w:r>
                            <w:r w:rsidRPr="004A2388">
                              <w:rPr>
                                <w:rFonts w:asciiTheme="minorHAnsi" w:hAnsiTheme="minorHAnsi" w:cstheme="minorHAnsi"/>
                                <w:sz w:val="20"/>
                              </w:rPr>
                              <w:t xml:space="preserve"> devices, open additional </w:t>
                            </w:r>
                            <w:proofErr w:type="spellStart"/>
                            <w:r w:rsidRPr="004A2388">
                              <w:rPr>
                                <w:rFonts w:asciiTheme="minorHAnsi" w:hAnsiTheme="minorHAnsi" w:cstheme="minorHAnsi"/>
                                <w:sz w:val="20"/>
                              </w:rPr>
                              <w:t>ApogeeConnect</w:t>
                            </w:r>
                            <w:proofErr w:type="spellEnd"/>
                            <w:r w:rsidRPr="004A2388">
                              <w:rPr>
                                <w:rFonts w:asciiTheme="minorHAnsi" w:hAnsiTheme="minorHAnsi" w:cstheme="minorHAnsi"/>
                                <w:sz w:val="20"/>
                              </w:rPr>
                              <w:t xml:space="preserve"> software windows. The device serial number will display in the lower </w:t>
                            </w:r>
                            <w:r w:rsidR="00363179" w:rsidRPr="004A2388">
                              <w:rPr>
                                <w:rFonts w:asciiTheme="minorHAnsi" w:hAnsiTheme="minorHAnsi" w:cstheme="minorHAnsi"/>
                                <w:sz w:val="20"/>
                              </w:rPr>
                              <w:t>left-hand</w:t>
                            </w:r>
                            <w:r w:rsidRPr="004A2388">
                              <w:rPr>
                                <w:rFonts w:asciiTheme="minorHAnsi" w:hAnsiTheme="minorHAnsi" w:cstheme="minorHAnsi"/>
                                <w:sz w:val="20"/>
                              </w:rPr>
                              <w:t xml:space="preserve"> corner of the corresponding software window. Devices may be selected by serial number in the tool bar. </w:t>
                            </w:r>
                          </w:p>
                          <w:p w14:paraId="6D0A139B" w14:textId="77777777" w:rsidR="00232F27" w:rsidRPr="00C33C14"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72C81" id="_x0000_s1068" type="#_x0000_t202" style="position:absolute;margin-left:416.3pt;margin-top:348pt;width:467.5pt;height:125.2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" stroked="f">
                <v:textbox inset=",0">
                  <w:txbxContent>
                    <w:p w14:paraId="6EC365FA" w14:textId="77777777" w:rsidR="000B1DB2" w:rsidRDefault="000B1DB2" w:rsidP="00232F27">
                      <w:pPr>
                        <w:rPr>
                          <w:rFonts w:cs="Segoe UI Semilight"/>
                          <w:sz w:val="16"/>
                          <w:szCs w:val="16"/>
                        </w:rPr>
                      </w:pPr>
                    </w:p>
                    <w:p w14:paraId="592C1AC2" w14:textId="77777777" w:rsidR="000B1DB2" w:rsidRDefault="000B1DB2" w:rsidP="00232F27">
                      <w:pPr>
                        <w:rPr>
                          <w:rFonts w:cs="Segoe UI Semilight"/>
                          <w:sz w:val="16"/>
                          <w:szCs w:val="16"/>
                        </w:rPr>
                      </w:pPr>
                    </w:p>
                    <w:p w14:paraId="0C0B76E5" w14:textId="77777777" w:rsidR="000B1DB2" w:rsidRPr="004A2388" w:rsidRDefault="000B1DB2" w:rsidP="00232F27">
                      <w:pPr>
                        <w:rPr>
                          <w:rFonts w:asciiTheme="minorHAnsi" w:hAnsiTheme="minorHAnsi" w:cstheme="minorHAnsi"/>
                          <w:sz w:val="16"/>
                          <w:szCs w:val="16"/>
                        </w:rPr>
                      </w:pPr>
                    </w:p>
                    <w:p w14:paraId="2EDCF0AE" w14:textId="0F65DB66" w:rsidR="00232F27" w:rsidRPr="004A2388" w:rsidRDefault="00232F27" w:rsidP="00232F27">
                      <w:pPr>
                        <w:rPr>
                          <w:rFonts w:asciiTheme="minorHAnsi" w:hAnsiTheme="minorHAnsi" w:cstheme="minorHAnsi"/>
                          <w:sz w:val="20"/>
                        </w:rPr>
                      </w:pPr>
                      <w:r w:rsidRPr="004A2388">
                        <w:rPr>
                          <w:rFonts w:asciiTheme="minorHAnsi" w:hAnsiTheme="minorHAnsi" w:cstheme="minorHAnsi"/>
                          <w:sz w:val="20"/>
                        </w:rPr>
                        <w:t xml:space="preserve">To use additional </w:t>
                      </w:r>
                      <w:r w:rsidR="00571913" w:rsidRPr="004A2388">
                        <w:rPr>
                          <w:rFonts w:asciiTheme="minorHAnsi" w:hAnsiTheme="minorHAnsi" w:cstheme="minorHAnsi"/>
                          <w:sz w:val="20"/>
                        </w:rPr>
                        <w:t>SP-422</w:t>
                      </w:r>
                      <w:r w:rsidRPr="004A2388">
                        <w:rPr>
                          <w:rFonts w:asciiTheme="minorHAnsi" w:hAnsiTheme="minorHAnsi" w:cstheme="minorHAnsi"/>
                          <w:sz w:val="20"/>
                        </w:rPr>
                        <w:t xml:space="preserve"> devices, open additional </w:t>
                      </w:r>
                      <w:proofErr w:type="spellStart"/>
                      <w:r w:rsidRPr="004A2388">
                        <w:rPr>
                          <w:rFonts w:asciiTheme="minorHAnsi" w:hAnsiTheme="minorHAnsi" w:cstheme="minorHAnsi"/>
                          <w:sz w:val="20"/>
                        </w:rPr>
                        <w:t>ApogeeConnect</w:t>
                      </w:r>
                      <w:proofErr w:type="spellEnd"/>
                      <w:r w:rsidRPr="004A2388">
                        <w:rPr>
                          <w:rFonts w:asciiTheme="minorHAnsi" w:hAnsiTheme="minorHAnsi" w:cstheme="minorHAnsi"/>
                          <w:sz w:val="20"/>
                        </w:rPr>
                        <w:t xml:space="preserve"> software windows. The device serial number will display in the lower </w:t>
                      </w:r>
                      <w:r w:rsidR="00363179" w:rsidRPr="004A2388">
                        <w:rPr>
                          <w:rFonts w:asciiTheme="minorHAnsi" w:hAnsiTheme="minorHAnsi" w:cstheme="minorHAnsi"/>
                          <w:sz w:val="20"/>
                        </w:rPr>
                        <w:t>left-hand</w:t>
                      </w:r>
                      <w:r w:rsidRPr="004A2388">
                        <w:rPr>
                          <w:rFonts w:asciiTheme="minorHAnsi" w:hAnsiTheme="minorHAnsi" w:cstheme="minorHAnsi"/>
                          <w:sz w:val="20"/>
                        </w:rPr>
                        <w:t xml:space="preserve"> corner of the corresponding software window. Devices may be selected by serial number in the tool bar. </w:t>
                      </w:r>
                    </w:p>
                    <w:p w14:paraId="6D0A139B" w14:textId="77777777" w:rsidR="00232F27" w:rsidRPr="00C33C14" w:rsidRDefault="00232F27" w:rsidP="00232F27">
                      <w:pPr>
                        <w:rPr>
                          <w:rFonts w:ascii="Avenir LT Std 35 Light" w:hAnsi="Avenir LT Std 35 Light"/>
                        </w:rPr>
                      </w:pPr>
                    </w:p>
                  </w:txbxContent>
                </v:textbox>
                <w10:wrap anchorx="margin"/>
              </v:shape>
            </w:pict>
          </mc:Fallback>
        </mc:AlternateContent>
      </w:r>
      <w:r w:rsidR="00232F27">
        <w:rPr>
          <w:noProof/>
        </w:rPr>
        <w:drawing>
          <wp:anchor distT="0" distB="0" distL="114300" distR="114300" simplePos="0" relativeHeight="251814912" behindDoc="1" locked="0" layoutInCell="1" allowOverlap="1" wp14:anchorId="2B41BE52" wp14:editId="142F1FBE">
            <wp:simplePos x="0" y="0"/>
            <wp:positionH relativeFrom="margin">
              <wp:align>right</wp:align>
            </wp:positionH>
            <wp:positionV relativeFrom="paragraph">
              <wp:posOffset>3484244</wp:posOffset>
            </wp:positionV>
            <wp:extent cx="2560588" cy="352425"/>
            <wp:effectExtent l="0" t="0" r="0" b="0"/>
            <wp:wrapNone/>
            <wp:docPr id="115" name="Picture 115"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2-26 at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0588" cy="352425"/>
                    </a:xfrm>
                    <a:prstGeom prst="rect">
                      <a:avLst/>
                    </a:prstGeom>
                    <a:noFill/>
                  </pic:spPr>
                </pic:pic>
              </a:graphicData>
            </a:graphic>
            <wp14:sizeRelH relativeFrom="page">
              <wp14:pctWidth>0</wp14:pctWidth>
            </wp14:sizeRelH>
            <wp14:sizeRelV relativeFrom="page">
              <wp14:pctHeight>0</wp14:pctHeight>
            </wp14:sizeRelV>
          </wp:anchor>
        </w:drawing>
      </w:r>
      <w:r w:rsidR="00232F27">
        <w:rPr>
          <w:noProof/>
        </w:rPr>
        <w:drawing>
          <wp:anchor distT="0" distB="0" distL="114300" distR="114300" simplePos="0" relativeHeight="251811840" behindDoc="1" locked="0" layoutInCell="1" allowOverlap="1" wp14:anchorId="6EE1683B" wp14:editId="58687FB7">
            <wp:simplePos x="0" y="0"/>
            <wp:positionH relativeFrom="margin">
              <wp:posOffset>3439000</wp:posOffset>
            </wp:positionH>
            <wp:positionV relativeFrom="paragraph">
              <wp:posOffset>1912620</wp:posOffset>
            </wp:positionV>
            <wp:extent cx="2506505" cy="723900"/>
            <wp:effectExtent l="0" t="0" r="8255" b="0"/>
            <wp:wrapNone/>
            <wp:docPr id="113" name="Picture 113"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2-26 at 10"/>
                    <pic:cNvPicPr>
                      <a:picLocks noChangeAspect="1" noChangeArrowheads="1"/>
                    </pic:cNvPicPr>
                  </pic:nvPicPr>
                  <pic:blipFill>
                    <a:blip r:embed="rId58">
                      <a:extLst>
                        <a:ext uri="{28A0092B-C50C-407E-A947-70E740481C1C}">
                          <a14:useLocalDpi xmlns:a14="http://schemas.microsoft.com/office/drawing/2010/main" val="0"/>
                        </a:ext>
                      </a:extLst>
                    </a:blip>
                    <a:srcRect r="11327"/>
                    <a:stretch>
                      <a:fillRect/>
                    </a:stretch>
                  </pic:blipFill>
                  <pic:spPr bwMode="auto">
                    <a:xfrm>
                      <a:off x="0" y="0"/>
                      <a:ext cx="2506909" cy="724017"/>
                    </a:xfrm>
                    <a:prstGeom prst="rect">
                      <a:avLst/>
                    </a:prstGeom>
                    <a:noFill/>
                  </pic:spPr>
                </pic:pic>
              </a:graphicData>
            </a:graphic>
            <wp14:sizeRelH relativeFrom="page">
              <wp14:pctWidth>0</wp14:pctWidth>
            </wp14:sizeRelH>
            <wp14:sizeRelV relativeFrom="page">
              <wp14:pctHeight>0</wp14:pctHeight>
            </wp14:sizeRelV>
          </wp:anchor>
        </w:drawing>
      </w:r>
      <w:r w:rsidR="00232F27" w:rsidRPr="00910D16">
        <w:rPr>
          <w:noProof/>
        </w:rPr>
        <mc:AlternateContent>
          <mc:Choice Requires="wps">
            <w:drawing>
              <wp:anchor distT="0" distB="0" distL="114300" distR="114300" simplePos="0" relativeHeight="251813888" behindDoc="0" locked="0" layoutInCell="1" allowOverlap="1" wp14:anchorId="3BF8790E" wp14:editId="4648E54D">
                <wp:simplePos x="0" y="0"/>
                <wp:positionH relativeFrom="margin">
                  <wp:align>left</wp:align>
                </wp:positionH>
                <wp:positionV relativeFrom="paragraph">
                  <wp:posOffset>3219450</wp:posOffset>
                </wp:positionV>
                <wp:extent cx="3038475" cy="1574800"/>
                <wp:effectExtent l="0" t="0" r="9525" b="6350"/>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2D6DC"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Get Logged Data</w:t>
                            </w:r>
                            <w:r w:rsidRPr="000B1DB2">
                              <w:rPr>
                                <w:rFonts w:ascii="Calibri" w:hAnsi="Calibri" w:cs="Calibri"/>
                                <w:sz w:val="20"/>
                                <w:szCs w:val="16"/>
                              </w:rPr>
                              <w:t>’ to save the data to your computer. You will be asked where you want to save the data.</w:t>
                            </w:r>
                          </w:p>
                          <w:p w14:paraId="4C397B4E"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Erase Data</w:t>
                            </w:r>
                            <w:r w:rsidRPr="000B1DB2">
                              <w:rPr>
                                <w:rFonts w:ascii="Calibri" w:hAnsi="Calibri" w:cs="Calibri"/>
                                <w:sz w:val="20"/>
                                <w:szCs w:val="16"/>
                              </w:rPr>
                              <w:t>’ to erase all the save data. This can’t be undone.</w:t>
                            </w:r>
                          </w:p>
                          <w:p w14:paraId="543C40D1"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8790E" id="_x0000_s1069" type="#_x0000_t202" style="position:absolute;margin-left:0;margin-top:253.5pt;width:239.25pt;height:124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" stroked="f">
                <v:textbox inset=",0">
                  <w:txbxContent>
                    <w:p w14:paraId="1142D6DC"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Get Logged Data</w:t>
                      </w:r>
                      <w:r w:rsidRPr="000B1DB2">
                        <w:rPr>
                          <w:rFonts w:ascii="Calibri" w:hAnsi="Calibri" w:cs="Calibri"/>
                          <w:sz w:val="20"/>
                          <w:szCs w:val="16"/>
                        </w:rPr>
                        <w:t>’ to save the data to your computer. You will be asked where you want to save the data.</w:t>
                      </w:r>
                    </w:p>
                    <w:p w14:paraId="4C397B4E"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Erase Data</w:t>
                      </w:r>
                      <w:r w:rsidRPr="000B1DB2">
                        <w:rPr>
                          <w:rFonts w:ascii="Calibri" w:hAnsi="Calibri" w:cs="Calibri"/>
                          <w:sz w:val="20"/>
                          <w:szCs w:val="16"/>
                        </w:rPr>
                        <w:t>’ to erase all the save data. This can’t be undone.</w:t>
                      </w:r>
                    </w:p>
                    <w:p w14:paraId="543C40D1" w14:textId="77777777" w:rsidR="00232F27" w:rsidRPr="00B66516" w:rsidRDefault="00232F27" w:rsidP="00232F27">
                      <w:pPr>
                        <w:rPr>
                          <w:rFonts w:ascii="Avenir LT Std 35 Light" w:hAnsi="Avenir LT Std 35 Light"/>
                        </w:rPr>
                      </w:pPr>
                    </w:p>
                  </w:txbxContent>
                </v:textbox>
                <w10:wrap anchorx="margin"/>
              </v:shape>
            </w:pict>
          </mc:Fallback>
        </mc:AlternateContent>
      </w:r>
      <w:r w:rsidR="00232F27">
        <w:rPr>
          <w:noProof/>
        </w:rPr>
        <w:drawing>
          <wp:anchor distT="0" distB="0" distL="114300" distR="114300" simplePos="0" relativeHeight="251808768" behindDoc="1" locked="0" layoutInCell="1" allowOverlap="1" wp14:anchorId="7591A54B" wp14:editId="6F7F24C8">
            <wp:simplePos x="0" y="0"/>
            <wp:positionH relativeFrom="margin">
              <wp:align>right</wp:align>
            </wp:positionH>
            <wp:positionV relativeFrom="paragraph">
              <wp:posOffset>93344</wp:posOffset>
            </wp:positionV>
            <wp:extent cx="2455701" cy="1057275"/>
            <wp:effectExtent l="0" t="0" r="1905" b="0"/>
            <wp:wrapNone/>
            <wp:docPr id="111" name="Picture 111"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2-26 at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5701" cy="1057275"/>
                    </a:xfrm>
                    <a:prstGeom prst="rect">
                      <a:avLst/>
                    </a:prstGeom>
                    <a:noFill/>
                  </pic:spPr>
                </pic:pic>
              </a:graphicData>
            </a:graphic>
            <wp14:sizeRelH relativeFrom="page">
              <wp14:pctWidth>0</wp14:pctWidth>
            </wp14:sizeRelH>
            <wp14:sizeRelV relativeFrom="page">
              <wp14:pctHeight>0</wp14:pctHeight>
            </wp14:sizeRelV>
          </wp:anchor>
        </w:drawing>
      </w:r>
      <w:r w:rsidR="00232F27">
        <w:rPr>
          <w:rFonts w:cstheme="minorHAnsi"/>
          <w:b/>
          <w:szCs w:val="18"/>
        </w:rPr>
        <w:br w:type="page"/>
      </w:r>
    </w:p>
    <w:p w14:paraId="33A156E1" w14:textId="77777777" w:rsidR="006D74AE" w:rsidRPr="000B1DB2" w:rsidRDefault="006D74AE" w:rsidP="006D74AE">
      <w:pPr>
        <w:rPr>
          <w:rFonts w:asciiTheme="minorHAnsi" w:hAnsiTheme="minorHAnsi" w:cstheme="minorHAnsi"/>
          <w:b/>
          <w:sz w:val="20"/>
          <w:szCs w:val="18"/>
        </w:rPr>
      </w:pPr>
      <w:r w:rsidRPr="000B1DB2">
        <w:rPr>
          <w:rFonts w:asciiTheme="minorHAnsi" w:hAnsiTheme="minorHAnsi" w:cstheme="minorHAnsi"/>
          <w:b/>
          <w:sz w:val="20"/>
          <w:szCs w:val="18"/>
        </w:rPr>
        <w:lastRenderedPageBreak/>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7B0684" w:rsidRPr="000B1DB2" w14:paraId="7E56798B" w14:textId="77777777" w:rsidTr="001D6D04">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4F8EB487" w14:textId="77777777" w:rsidR="007B0684" w:rsidRPr="000B1DB2" w:rsidRDefault="007B0684" w:rsidP="001D6D04">
            <w:pPr>
              <w:rPr>
                <w:rFonts w:asciiTheme="minorHAnsi" w:hAnsiTheme="minorHAnsi" w:cstheme="minorHAnsi"/>
                <w:b/>
                <w:color w:val="000000"/>
                <w:sz w:val="20"/>
                <w:szCs w:val="18"/>
              </w:rPr>
            </w:pPr>
            <w:r w:rsidRPr="000B1DB2">
              <w:rPr>
                <w:rFonts w:asciiTheme="minorHAnsi" w:hAnsiTheme="minorHAnsi" w:cstheme="minorHAnsi"/>
                <w:b/>
                <w:color w:val="000000"/>
                <w:sz w:val="2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30B08120" w14:textId="77777777" w:rsidR="007B0684" w:rsidRPr="000B1DB2" w:rsidRDefault="007B0684" w:rsidP="001D6D04">
            <w:pPr>
              <w:jc w:val="center"/>
              <w:rPr>
                <w:rFonts w:asciiTheme="minorHAnsi" w:hAnsiTheme="minorHAnsi" w:cstheme="minorHAnsi"/>
                <w:b/>
                <w:color w:val="000000"/>
                <w:sz w:val="20"/>
                <w:szCs w:val="18"/>
              </w:rPr>
            </w:pPr>
            <w:r w:rsidRPr="000B1DB2">
              <w:rPr>
                <w:rFonts w:asciiTheme="minorHAnsi" w:hAnsiTheme="minorHAnsi" w:cstheme="minorHAnsi"/>
                <w:b/>
                <w:color w:val="000000"/>
                <w:sz w:val="20"/>
                <w:szCs w:val="18"/>
              </w:rPr>
              <w:t>Error [%]</w:t>
            </w:r>
          </w:p>
        </w:tc>
      </w:tr>
      <w:tr w:rsidR="007B0684" w:rsidRPr="000B1DB2" w14:paraId="776957AA" w14:textId="77777777" w:rsidTr="001D6D04">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81D04B"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D209E65"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0.0</w:t>
            </w:r>
          </w:p>
        </w:tc>
      </w:tr>
      <w:tr w:rsidR="007B0684" w:rsidRPr="000B1DB2" w14:paraId="3817DABA"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4FFD5"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75796"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9.6</w:t>
            </w:r>
          </w:p>
        </w:tc>
      </w:tr>
      <w:tr w:rsidR="007B0684" w:rsidRPr="000B1DB2" w14:paraId="55B42880"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2EE51F"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01877A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14.6</w:t>
            </w:r>
          </w:p>
        </w:tc>
      </w:tr>
      <w:tr w:rsidR="007B0684" w:rsidRPr="000B1DB2" w14:paraId="747D0D2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828B9D"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3136C"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16.0</w:t>
            </w:r>
          </w:p>
        </w:tc>
      </w:tr>
      <w:tr w:rsidR="007B0684" w:rsidRPr="000B1DB2" w14:paraId="7B85127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6E2864"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9109085"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19.2</w:t>
            </w:r>
          </w:p>
        </w:tc>
      </w:tr>
      <w:tr w:rsidR="007B0684" w:rsidRPr="000B1DB2" w14:paraId="08FBE4B7"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2120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A9CB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-12.1</w:t>
            </w:r>
          </w:p>
        </w:tc>
      </w:tr>
      <w:tr w:rsidR="007B0684" w:rsidRPr="000B1DB2" w14:paraId="4F538727"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82031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0BD758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-4.1</w:t>
            </w:r>
          </w:p>
        </w:tc>
      </w:tr>
      <w:tr w:rsidR="007B0684" w:rsidRPr="000B1DB2" w14:paraId="050985ED"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4B05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DFD41"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3.0</w:t>
            </w:r>
          </w:p>
        </w:tc>
      </w:tr>
      <w:tr w:rsidR="007B0684" w:rsidRPr="000B1DB2" w14:paraId="1C163CAC"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9638A5F"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AC03DF8"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6.6</w:t>
            </w:r>
          </w:p>
        </w:tc>
      </w:tr>
      <w:tr w:rsidR="007B0684" w:rsidRPr="000B1DB2" w14:paraId="274D9EDA"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24357"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E2490"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0.3</w:t>
            </w:r>
          </w:p>
        </w:tc>
      </w:tr>
      <w:tr w:rsidR="007B0684" w:rsidRPr="000B1DB2" w14:paraId="31B03C06"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7D3D24E"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37F49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13.7</w:t>
            </w:r>
          </w:p>
        </w:tc>
      </w:tr>
    </w:tbl>
    <w:p w14:paraId="50FB77DD" w14:textId="77777777" w:rsidR="007B0684" w:rsidRPr="000B1DB2" w:rsidRDefault="007B0684" w:rsidP="006D74AE">
      <w:pPr>
        <w:rPr>
          <w:rFonts w:asciiTheme="minorHAnsi" w:hAnsiTheme="minorHAnsi" w:cstheme="minorHAnsi"/>
          <w:sz w:val="20"/>
          <w:szCs w:val="18"/>
        </w:rPr>
      </w:pPr>
    </w:p>
    <w:p w14:paraId="5A323047" w14:textId="77777777" w:rsidR="006E0AAB" w:rsidRPr="00491B76" w:rsidRDefault="006E0AAB" w:rsidP="006D74AE">
      <w:pPr>
        <w:rPr>
          <w:rFonts w:cs="Segoe UI Semilight"/>
        </w:rPr>
      </w:pPr>
      <w:r w:rsidRPr="00491B76">
        <w:rPr>
          <w:rFonts w:cs="Segoe UI Semilight"/>
        </w:rPr>
        <w:br w:type="page"/>
      </w:r>
    </w:p>
    <w:p w14:paraId="5272E936" w14:textId="77777777" w:rsidR="00B5508F" w:rsidRPr="00491B76" w:rsidRDefault="00802757" w:rsidP="009363C7">
      <w:pPr>
        <w:pStyle w:val="Heading3"/>
        <w:rPr>
          <w:rFonts w:cs="Segoe UI Semilight"/>
          <w:szCs w:val="32"/>
        </w:rPr>
      </w:pPr>
      <w:bookmarkStart w:id="22" w:name="_Toc390263766"/>
      <w:bookmarkStart w:id="23" w:name="_Toc390264172"/>
      <w:bookmarkStart w:id="24" w:name="_Toc453670769"/>
      <w:r w:rsidRPr="00491B76">
        <w:rPr>
          <w:rFonts w:cs="Segoe UI Semilight"/>
          <w:szCs w:val="32"/>
        </w:rPr>
        <w:lastRenderedPageBreak/>
        <w:t>Maintenance</w:t>
      </w:r>
      <w:r w:rsidR="00B5508F" w:rsidRPr="00491B76">
        <w:rPr>
          <w:rFonts w:cs="Segoe UI Semilight"/>
          <w:szCs w:val="32"/>
        </w:rPr>
        <w:t xml:space="preserve"> and Recalibration</w:t>
      </w:r>
      <w:bookmarkEnd w:id="22"/>
      <w:bookmarkEnd w:id="23"/>
      <w:bookmarkEnd w:id="24"/>
    </w:p>
    <w:p w14:paraId="1D699928" w14:textId="77777777" w:rsidR="00A454AC" w:rsidRPr="00730503" w:rsidRDefault="00A454AC" w:rsidP="00A454AC">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77255384" w14:textId="77777777" w:rsidR="00A454AC" w:rsidRPr="00730503" w:rsidRDefault="00A454AC" w:rsidP="00A454AC">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6E01F3CC" w14:textId="77777777" w:rsidR="00A454AC" w:rsidRPr="00730503" w:rsidRDefault="00A454AC" w:rsidP="00A454AC">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60"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5BF2DB42" w14:textId="77777777" w:rsidR="00A454AC" w:rsidRDefault="00A454AC" w:rsidP="00A454AC">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61"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0ED26073" w14:textId="77777777" w:rsidR="006D74AE" w:rsidRPr="000B1DB2" w:rsidRDefault="006D74AE">
      <w:pPr>
        <w:rPr>
          <w:rFonts w:ascii="Calibri" w:hAnsi="Calibri" w:cs="Calibri"/>
          <w:color w:val="000000"/>
          <w:sz w:val="20"/>
        </w:rPr>
      </w:pPr>
      <w:r w:rsidRPr="000B1DB2">
        <w:rPr>
          <w:rFonts w:ascii="Calibri" w:hAnsi="Calibri" w:cs="Calibri"/>
          <w:color w:val="000000"/>
          <w:sz w:val="20"/>
        </w:rPr>
        <w:br w:type="page"/>
      </w:r>
    </w:p>
    <w:p w14:paraId="37CADDB7" w14:textId="77777777" w:rsidR="006D74AE" w:rsidRPr="00491B76" w:rsidRDefault="001B5A36" w:rsidP="006D74AE">
      <w:pPr>
        <w:rPr>
          <w:rFonts w:cstheme="minorHAnsi"/>
          <w:noProof/>
        </w:rPr>
      </w:pPr>
      <w:r w:rsidRPr="00491B76">
        <w:rPr>
          <w:rFonts w:cstheme="minorHAnsi"/>
          <w:noProof/>
          <w:color w:val="FF0000"/>
        </w:rPr>
        <w:lastRenderedPageBreak/>
        <mc:AlternateContent>
          <mc:Choice Requires="wps">
            <w:drawing>
              <wp:anchor distT="0" distB="0" distL="114300" distR="114300" simplePos="0" relativeHeight="251698176" behindDoc="0" locked="0" layoutInCell="1" allowOverlap="1" wp14:anchorId="7BB2F447" wp14:editId="1B525017">
                <wp:simplePos x="0" y="0"/>
                <wp:positionH relativeFrom="margin">
                  <wp:posOffset>4019550</wp:posOffset>
                </wp:positionH>
                <wp:positionV relativeFrom="paragraph">
                  <wp:posOffset>672465</wp:posOffset>
                </wp:positionV>
                <wp:extent cx="1905000" cy="1678305"/>
                <wp:effectExtent l="0" t="0" r="1905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78305"/>
                        </a:xfrm>
                        <a:prstGeom prst="rect">
                          <a:avLst/>
                        </a:prstGeom>
                        <a:solidFill>
                          <a:srgbClr val="FFFFFF"/>
                        </a:solidFill>
                        <a:ln w="9525">
                          <a:solidFill>
                            <a:schemeClr val="bg1"/>
                          </a:solidFill>
                          <a:miter lim="800000"/>
                          <a:headEnd/>
                          <a:tailEnd/>
                        </a:ln>
                      </wps:spPr>
                      <wps:txbx>
                        <w:txbxContent>
                          <w:p w14:paraId="68F4DB0D"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252E0D" w:rsidRPr="000B1DB2">
                              <w:rPr>
                                <w:rFonts w:asciiTheme="minorHAnsi" w:hAnsiTheme="minorHAnsi" w:cstheme="minorHAnsi"/>
                                <w:sz w:val="20"/>
                                <w:szCs w:val="16"/>
                              </w:rPr>
                              <w:t xml:space="preserve"> density</w:t>
                            </w:r>
                            <w:r w:rsidRPr="000B1DB2">
                              <w:rPr>
                                <w:rFonts w:asciiTheme="minorHAnsi" w:hAnsiTheme="minorHAnsi" w:cstheme="minorHAnsi"/>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F447" id="_x0000_s1070" type="#_x0000_t202" style="position:absolute;margin-left:316.5pt;margin-top:52.95pt;width:150pt;height:13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" strokecolor="white [3212]">
                <v:textbox>
                  <w:txbxContent>
                    <w:p w14:paraId="68F4DB0D"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252E0D" w:rsidRPr="000B1DB2">
                        <w:rPr>
                          <w:rFonts w:asciiTheme="minorHAnsi" w:hAnsiTheme="minorHAnsi" w:cstheme="minorHAnsi"/>
                          <w:sz w:val="20"/>
                          <w:szCs w:val="16"/>
                        </w:rPr>
                        <w:t xml:space="preserve"> density</w:t>
                      </w:r>
                      <w:r w:rsidRPr="000B1DB2">
                        <w:rPr>
                          <w:rFonts w:asciiTheme="minorHAnsi" w:hAnsiTheme="minorHAnsi" w:cstheme="minorHAnsi"/>
                          <w:sz w:val="20"/>
                          <w:szCs w:val="16"/>
                        </w:rPr>
                        <w:t>).</w:t>
                      </w:r>
                    </w:p>
                  </w:txbxContent>
                </v:textbox>
                <w10:wrap anchorx="margin"/>
              </v:shape>
            </w:pict>
          </mc:Fallback>
        </mc:AlternateContent>
      </w:r>
      <w:r w:rsidR="00A454AC">
        <w:rPr>
          <w:rFonts w:cstheme="minorHAnsi"/>
          <w:noProof/>
          <w:color w:val="000000"/>
          <w:szCs w:val="18"/>
        </w:rPr>
        <w:drawing>
          <wp:inline distT="0" distB="0" distL="0" distR="0" wp14:anchorId="3FD7456B" wp14:editId="408EE327">
            <wp:extent cx="4143375" cy="2857500"/>
            <wp:effectExtent l="0" t="0" r="9525" b="0"/>
            <wp:docPr id="13" name="Picture 1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491B76">
        <w:rPr>
          <w:rFonts w:cstheme="minorHAnsi"/>
          <w:noProof/>
        </w:rPr>
        <w:t xml:space="preserve"> </w:t>
      </w:r>
    </w:p>
    <w:p w14:paraId="7CA88952" w14:textId="77777777" w:rsidR="006D74AE" w:rsidRPr="00491B76" w:rsidRDefault="006D74AE" w:rsidP="006D74AE">
      <w:pPr>
        <w:rPr>
          <w:rFonts w:cstheme="minorHAnsi"/>
          <w:noProof/>
        </w:rPr>
      </w:pPr>
    </w:p>
    <w:p w14:paraId="68A918CE" w14:textId="77777777" w:rsidR="006D74AE" w:rsidRPr="00491B76" w:rsidRDefault="006D74AE" w:rsidP="006D74AE">
      <w:pPr>
        <w:rPr>
          <w:rFonts w:cstheme="minorHAnsi"/>
          <w:noProof/>
        </w:rPr>
      </w:pPr>
    </w:p>
    <w:p w14:paraId="3A298727" w14:textId="77777777" w:rsidR="006D74AE" w:rsidRPr="00491B76" w:rsidRDefault="00A454AC" w:rsidP="006D74AE">
      <w:r>
        <w:rPr>
          <w:rFonts w:cstheme="minorHAnsi"/>
          <w:noProof/>
          <w:color w:val="FF0000"/>
        </w:rPr>
        <w:drawing>
          <wp:anchor distT="0" distB="0" distL="114300" distR="114300" simplePos="0" relativeHeight="251834368" behindDoc="0" locked="0" layoutInCell="1" allowOverlap="1" wp14:anchorId="44AD1B5F" wp14:editId="3FFFDAF0">
            <wp:simplePos x="0" y="0"/>
            <wp:positionH relativeFrom="margin">
              <wp:align>left</wp:align>
            </wp:positionH>
            <wp:positionV relativeFrom="paragraph">
              <wp:posOffset>8890</wp:posOffset>
            </wp:positionV>
            <wp:extent cx="4105275" cy="2642105"/>
            <wp:effectExtent l="0" t="0" r="0" b="6350"/>
            <wp:wrapNone/>
            <wp:docPr id="123" name="Picture 123"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sky-q"/>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09982" cy="2645135"/>
                    </a:xfrm>
                    <a:prstGeom prst="rect">
                      <a:avLst/>
                    </a:prstGeom>
                    <a:noFill/>
                  </pic:spPr>
                </pic:pic>
              </a:graphicData>
            </a:graphic>
            <wp14:sizeRelH relativeFrom="page">
              <wp14:pctWidth>0</wp14:pctWidth>
            </wp14:sizeRelH>
            <wp14:sizeRelV relativeFrom="page">
              <wp14:pctHeight>0</wp14:pctHeight>
            </wp14:sizeRelV>
          </wp:anchor>
        </w:drawing>
      </w:r>
    </w:p>
    <w:p w14:paraId="6632C7B8" w14:textId="77777777" w:rsidR="009D6D8B" w:rsidRPr="00491B76" w:rsidRDefault="00A454AC">
      <w:pPr>
        <w:rPr>
          <w:rFonts w:cstheme="minorHAnsi"/>
          <w:color w:val="000000"/>
        </w:rPr>
      </w:pPr>
      <w:r w:rsidRPr="00491B76">
        <w:rPr>
          <w:rFonts w:cstheme="minorHAnsi"/>
          <w:noProof/>
          <w:color w:val="FF0000"/>
        </w:rPr>
        <mc:AlternateContent>
          <mc:Choice Requires="wps">
            <w:drawing>
              <wp:anchor distT="0" distB="0" distL="114300" distR="114300" simplePos="0" relativeHeight="251699200" behindDoc="0" locked="0" layoutInCell="1" allowOverlap="1" wp14:anchorId="557EF158" wp14:editId="01FD93BD">
                <wp:simplePos x="0" y="0"/>
                <wp:positionH relativeFrom="margin">
                  <wp:posOffset>4124325</wp:posOffset>
                </wp:positionH>
                <wp:positionV relativeFrom="paragraph">
                  <wp:posOffset>364490</wp:posOffset>
                </wp:positionV>
                <wp:extent cx="1885950" cy="17621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62125"/>
                        </a:xfrm>
                        <a:prstGeom prst="rect">
                          <a:avLst/>
                        </a:prstGeom>
                        <a:solidFill>
                          <a:srgbClr val="FFFFFF"/>
                        </a:solidFill>
                        <a:ln w="9525">
                          <a:solidFill>
                            <a:schemeClr val="bg1"/>
                          </a:solidFill>
                          <a:miter lim="800000"/>
                          <a:headEnd/>
                          <a:tailEnd/>
                        </a:ln>
                      </wps:spPr>
                      <wps:txbx>
                        <w:txbxContent>
                          <w:p w14:paraId="38B5E713"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EF158" id="_x0000_s1071" type="#_x0000_t202" style="position:absolute;margin-left:324.75pt;margin-top:28.7pt;width:148.5pt;height:13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" strokecolor="white [3212]">
                <v:textbox>
                  <w:txbxContent>
                    <w:p w14:paraId="38B5E713"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9D6D8B" w:rsidRPr="00491B76">
        <w:br w:type="page"/>
      </w:r>
    </w:p>
    <w:p w14:paraId="4524D4E8" w14:textId="77777777" w:rsidR="00B5508F" w:rsidRPr="00491B76" w:rsidRDefault="00B5508F" w:rsidP="009363C7">
      <w:pPr>
        <w:pStyle w:val="Heading3"/>
        <w:rPr>
          <w:rFonts w:cs="Segoe UI Semilight"/>
          <w:szCs w:val="32"/>
        </w:rPr>
      </w:pPr>
      <w:bookmarkStart w:id="25" w:name="_Toc390263767"/>
      <w:bookmarkStart w:id="26" w:name="_Toc390264173"/>
      <w:bookmarkStart w:id="27" w:name="_Toc453670770"/>
      <w:r w:rsidRPr="00491B76">
        <w:rPr>
          <w:rFonts w:cs="Segoe UI Semilight"/>
          <w:szCs w:val="32"/>
        </w:rPr>
        <w:lastRenderedPageBreak/>
        <w:t>Troubleshooting and Customer Support</w:t>
      </w:r>
      <w:bookmarkEnd w:id="25"/>
      <w:bookmarkEnd w:id="26"/>
      <w:bookmarkEnd w:id="27"/>
    </w:p>
    <w:p w14:paraId="310893CF" w14:textId="77777777" w:rsidR="00C975C9" w:rsidRPr="000B1DB2" w:rsidRDefault="00C975C9" w:rsidP="00C975C9">
      <w:pPr>
        <w:rPr>
          <w:rFonts w:asciiTheme="minorHAnsi" w:hAnsiTheme="minorHAnsi" w:cstheme="minorHAnsi"/>
          <w:b/>
          <w:sz w:val="20"/>
          <w:szCs w:val="18"/>
        </w:rPr>
      </w:pPr>
      <w:r w:rsidRPr="000B1DB2">
        <w:rPr>
          <w:rFonts w:asciiTheme="minorHAnsi" w:hAnsiTheme="minorHAnsi" w:cstheme="minorHAnsi"/>
          <w:b/>
          <w:sz w:val="20"/>
          <w:szCs w:val="18"/>
        </w:rPr>
        <w:t>Cable Length</w:t>
      </w:r>
    </w:p>
    <w:p w14:paraId="311B49A3" w14:textId="77777777" w:rsidR="00C975C9" w:rsidRPr="000B1DB2" w:rsidRDefault="00C975C9" w:rsidP="00C975C9">
      <w:pPr>
        <w:rPr>
          <w:rFonts w:asciiTheme="minorHAnsi" w:hAnsiTheme="minorHAnsi" w:cstheme="minorHAnsi"/>
          <w:sz w:val="20"/>
          <w:szCs w:val="18"/>
        </w:rPr>
      </w:pPr>
      <w:r w:rsidRPr="000B1DB2">
        <w:rPr>
          <w:rFonts w:asciiTheme="minorHAnsi" w:hAnsiTheme="minorHAnsi" w:cstheme="minorHAnsi"/>
          <w:sz w:val="20"/>
          <w:szCs w:val="18"/>
        </w:rPr>
        <w:t xml:space="preserve">Fifteen feet is the maximum cable length that can be built into the sensor. </w:t>
      </w:r>
    </w:p>
    <w:p w14:paraId="7EE4B918" w14:textId="77777777" w:rsidR="00C975C9" w:rsidRPr="000B1DB2" w:rsidRDefault="00C975C9" w:rsidP="00C975C9">
      <w:pPr>
        <w:rPr>
          <w:rFonts w:asciiTheme="minorHAnsi" w:hAnsiTheme="minorHAnsi" w:cstheme="minorHAnsi"/>
          <w:b/>
          <w:sz w:val="20"/>
          <w:szCs w:val="18"/>
        </w:rPr>
      </w:pPr>
      <w:r w:rsidRPr="000B1DB2">
        <w:rPr>
          <w:rFonts w:asciiTheme="minorHAnsi" w:hAnsiTheme="minorHAnsi" w:cstheme="minorHAnsi"/>
          <w:b/>
          <w:sz w:val="20"/>
          <w:szCs w:val="18"/>
        </w:rPr>
        <w:t>Modifying Cable Length</w:t>
      </w:r>
    </w:p>
    <w:p w14:paraId="279DC77B" w14:textId="4BE2A07D" w:rsidR="00C975C9" w:rsidRPr="000B1DB2" w:rsidRDefault="00C975C9" w:rsidP="00C975C9">
      <w:pPr>
        <w:rPr>
          <w:rFonts w:asciiTheme="minorHAnsi" w:hAnsiTheme="minorHAnsi" w:cstheme="minorHAnsi"/>
          <w:sz w:val="20"/>
          <w:szCs w:val="18"/>
        </w:rPr>
      </w:pPr>
      <w:r w:rsidRPr="000B1DB2">
        <w:rPr>
          <w:rFonts w:asciiTheme="minorHAnsi" w:hAnsiTheme="minorHAnsi" w:cstheme="minorHAnsi"/>
          <w:sz w:val="20"/>
          <w:szCs w:val="18"/>
        </w:rPr>
        <w:t xml:space="preserve">If you required a longer cable length an “active” USB extension cable is required. Please note, the connection between the cables must be made </w:t>
      </w:r>
      <w:r w:rsidR="00363179" w:rsidRPr="000B1DB2">
        <w:rPr>
          <w:rFonts w:asciiTheme="minorHAnsi" w:hAnsiTheme="minorHAnsi" w:cstheme="minorHAnsi"/>
          <w:sz w:val="20"/>
          <w:szCs w:val="18"/>
        </w:rPr>
        <w:t>watertight</w:t>
      </w:r>
      <w:r w:rsidRPr="000B1DB2">
        <w:rPr>
          <w:rFonts w:asciiTheme="minorHAnsi" w:hAnsiTheme="minorHAnsi" w:cstheme="minorHAnsi"/>
          <w:sz w:val="20"/>
          <w:szCs w:val="18"/>
        </w:rPr>
        <w:t xml:space="preserve"> prior to submersion.</w:t>
      </w:r>
    </w:p>
    <w:p w14:paraId="6AFA739A" w14:textId="77777777" w:rsidR="008342F5" w:rsidRPr="000B1DB2" w:rsidRDefault="008342F5">
      <w:pPr>
        <w:rPr>
          <w:rFonts w:asciiTheme="minorHAnsi" w:hAnsiTheme="minorHAnsi" w:cstheme="minorHAnsi"/>
          <w:sz w:val="20"/>
        </w:rPr>
      </w:pPr>
      <w:r w:rsidRPr="000B1DB2">
        <w:rPr>
          <w:rFonts w:asciiTheme="minorHAnsi" w:hAnsiTheme="minorHAnsi" w:cstheme="minorHAnsi"/>
          <w:sz w:val="20"/>
        </w:rPr>
        <w:br w:type="page"/>
      </w:r>
    </w:p>
    <w:p w14:paraId="2531C472" w14:textId="77777777" w:rsidR="00802757" w:rsidRPr="00491B76" w:rsidRDefault="008D3691" w:rsidP="00802757">
      <w:pPr>
        <w:pStyle w:val="Heading3"/>
        <w:rPr>
          <w:rFonts w:cs="Segoe UI Semilight"/>
          <w:sz w:val="14"/>
          <w:szCs w:val="14"/>
        </w:rPr>
      </w:pPr>
      <w:bookmarkStart w:id="28" w:name="_Toc453670771"/>
      <w:r>
        <w:rPr>
          <w:rFonts w:cs="Segoe UI Semilight"/>
          <w:szCs w:val="32"/>
        </w:rPr>
        <w:lastRenderedPageBreak/>
        <w:t>Return and Warranty Policy</w:t>
      </w:r>
      <w:bookmarkEnd w:id="28"/>
    </w:p>
    <w:p w14:paraId="014A19AB" w14:textId="77777777" w:rsidR="00A454AC" w:rsidRPr="008F2BE4" w:rsidRDefault="00A454AC" w:rsidP="00A454AC">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12C756D8" w14:textId="77777777" w:rsidR="00BD1E0C" w:rsidRDefault="00BD1E0C" w:rsidP="00BD1E0C">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045B45E9" w14:textId="77777777" w:rsidR="00BD1E0C" w:rsidRDefault="00BD1E0C" w:rsidP="00BD1E0C">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3C95A56B" w14:textId="77777777" w:rsidR="00BD1E0C" w:rsidRDefault="00BD1E0C" w:rsidP="00BD1E0C">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3F7CAAE" w14:textId="77777777" w:rsidR="00BD1E0C" w:rsidRDefault="00BD1E0C" w:rsidP="00BD1E0C">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4275E69" w14:textId="77777777" w:rsidR="00BD1E0C" w:rsidRDefault="00BD1E0C" w:rsidP="00BD1E0C">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55DBCE2" w14:textId="77777777" w:rsidR="00BD1E0C" w:rsidRDefault="00BD1E0C" w:rsidP="00BD1E0C">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82402AC" w14:textId="4D56B4CA" w:rsidR="00BD1E0C" w:rsidRDefault="00BD1E0C" w:rsidP="00BD1E0C">
      <w:pPr>
        <w:rPr>
          <w:rFonts w:ascii="Calibri" w:hAnsi="Calibri" w:cs="Calibri"/>
          <w:sz w:val="19"/>
          <w:szCs w:val="19"/>
        </w:rPr>
      </w:pPr>
      <w:r>
        <w:rPr>
          <w:rFonts w:ascii="Calibri" w:hAnsi="Calibri" w:cs="Calibri"/>
          <w:sz w:val="19"/>
          <w:szCs w:val="19"/>
        </w:rPr>
        <w:t>1. Improper installation</w:t>
      </w:r>
      <w:r w:rsidR="00445E23">
        <w:rPr>
          <w:rFonts w:ascii="Calibri" w:hAnsi="Calibri" w:cs="Calibri"/>
          <w:sz w:val="19"/>
          <w:szCs w:val="19"/>
        </w:rPr>
        <w:t>, use,</w:t>
      </w:r>
      <w:r>
        <w:rPr>
          <w:rFonts w:ascii="Calibri" w:hAnsi="Calibri" w:cs="Calibri"/>
          <w:sz w:val="19"/>
          <w:szCs w:val="19"/>
        </w:rPr>
        <w:t xml:space="preserve"> or abuse.</w:t>
      </w:r>
    </w:p>
    <w:p w14:paraId="6887286B" w14:textId="77777777" w:rsidR="00BD1E0C" w:rsidRDefault="00BD1E0C" w:rsidP="00BD1E0C">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42689F5" w14:textId="77777777" w:rsidR="00BD1E0C" w:rsidRDefault="00BD1E0C" w:rsidP="00BD1E0C">
      <w:pPr>
        <w:rPr>
          <w:rFonts w:ascii="Calibri" w:hAnsi="Calibri" w:cs="Calibri"/>
          <w:sz w:val="19"/>
          <w:szCs w:val="19"/>
        </w:rPr>
      </w:pPr>
      <w:r>
        <w:rPr>
          <w:rFonts w:ascii="Calibri" w:hAnsi="Calibri" w:cs="Calibri"/>
          <w:sz w:val="19"/>
          <w:szCs w:val="19"/>
        </w:rPr>
        <w:t xml:space="preserve">3. Natural occurrences such as lightning, fire, etc. </w:t>
      </w:r>
    </w:p>
    <w:p w14:paraId="758743DB" w14:textId="77777777" w:rsidR="00BD1E0C" w:rsidRDefault="00BD1E0C" w:rsidP="00BD1E0C">
      <w:pPr>
        <w:rPr>
          <w:rFonts w:ascii="Calibri" w:hAnsi="Calibri" w:cs="Calibri"/>
          <w:sz w:val="19"/>
          <w:szCs w:val="19"/>
        </w:rPr>
      </w:pPr>
      <w:r>
        <w:rPr>
          <w:rFonts w:ascii="Calibri" w:hAnsi="Calibri" w:cs="Calibri"/>
          <w:sz w:val="19"/>
          <w:szCs w:val="19"/>
        </w:rPr>
        <w:t>4. Unauthorized modification.</w:t>
      </w:r>
    </w:p>
    <w:p w14:paraId="6143302D" w14:textId="77777777" w:rsidR="00BD1E0C" w:rsidRDefault="00BD1E0C" w:rsidP="00BD1E0C">
      <w:pPr>
        <w:rPr>
          <w:rFonts w:ascii="Calibri" w:hAnsi="Calibri" w:cs="Calibri"/>
          <w:sz w:val="19"/>
          <w:szCs w:val="19"/>
        </w:rPr>
      </w:pPr>
      <w:r>
        <w:rPr>
          <w:rFonts w:ascii="Calibri" w:hAnsi="Calibri" w:cs="Calibri"/>
          <w:sz w:val="19"/>
          <w:szCs w:val="19"/>
        </w:rPr>
        <w:t>5. Improper or unauthorized repair.</w:t>
      </w:r>
    </w:p>
    <w:p w14:paraId="699C25DB" w14:textId="77777777" w:rsidR="00BD1E0C" w:rsidRDefault="00BD1E0C" w:rsidP="00BD1E0C">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66537E6" w14:textId="77777777" w:rsidR="00BD1E0C" w:rsidRDefault="00BD1E0C" w:rsidP="00BD1E0C">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141E3744" w14:textId="77777777" w:rsidR="00BD1E0C" w:rsidRDefault="00BD1E0C" w:rsidP="00BD1E0C">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63AF4D5" w14:textId="77777777" w:rsidR="00BD1E0C" w:rsidRDefault="00BD1E0C" w:rsidP="00BD1E0C">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ECF7401" w14:textId="77777777" w:rsidR="00BD1E0C" w:rsidRDefault="00BD1E0C" w:rsidP="00BD1E0C">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7A24864" w14:textId="77777777" w:rsidR="00BD1E0C" w:rsidRDefault="00BD1E0C" w:rsidP="00BD1E0C">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6A02FFD9" w14:textId="77777777" w:rsidR="00445E23" w:rsidRDefault="00445E23" w:rsidP="00BD1E0C">
      <w:pPr>
        <w:rPr>
          <w:rFonts w:ascii="Calibri" w:hAnsi="Calibri" w:cs="Calibri"/>
          <w:b/>
          <w:sz w:val="19"/>
          <w:szCs w:val="19"/>
        </w:rPr>
      </w:pPr>
    </w:p>
    <w:p w14:paraId="27C01240" w14:textId="12628E8A" w:rsidR="00BD1E0C" w:rsidRDefault="00BD1E0C" w:rsidP="00BD1E0C">
      <w:pPr>
        <w:rPr>
          <w:rFonts w:ascii="Calibri" w:hAnsi="Calibri" w:cs="Calibri"/>
          <w:b/>
          <w:sz w:val="19"/>
          <w:szCs w:val="19"/>
        </w:rPr>
      </w:pPr>
      <w:r>
        <w:rPr>
          <w:rFonts w:ascii="Calibri" w:hAnsi="Calibri" w:cs="Calibri"/>
          <w:b/>
          <w:sz w:val="19"/>
          <w:szCs w:val="19"/>
        </w:rPr>
        <w:lastRenderedPageBreak/>
        <w:t xml:space="preserve">How To Return </w:t>
      </w:r>
      <w:proofErr w:type="gramStart"/>
      <w:r>
        <w:rPr>
          <w:rFonts w:ascii="Calibri" w:hAnsi="Calibri" w:cs="Calibri"/>
          <w:b/>
          <w:sz w:val="19"/>
          <w:szCs w:val="19"/>
        </w:rPr>
        <w:t>An</w:t>
      </w:r>
      <w:proofErr w:type="gramEnd"/>
      <w:r>
        <w:rPr>
          <w:rFonts w:ascii="Calibri" w:hAnsi="Calibri" w:cs="Calibri"/>
          <w:b/>
          <w:sz w:val="19"/>
          <w:szCs w:val="19"/>
        </w:rPr>
        <w:t xml:space="preserve">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64"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0E88E6B6" w14:textId="77777777" w:rsidR="00BD1E0C" w:rsidRDefault="00BD1E0C" w:rsidP="00BD1E0C">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5079634" w14:textId="77777777" w:rsidR="00BD1E0C" w:rsidRDefault="00BD1E0C" w:rsidP="00BD1E0C">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F1A2AAB" w14:textId="77777777" w:rsidR="00BD1E0C" w:rsidRDefault="00BD1E0C" w:rsidP="00BD1E0C">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9E3E3E6" w14:textId="77777777" w:rsidR="00BD1E0C" w:rsidRDefault="00BD1E0C" w:rsidP="00BD1E0C">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6AAB91C" w14:textId="77777777" w:rsidR="00BD1E0C" w:rsidRDefault="00BD1E0C" w:rsidP="00BD1E0C">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E8C36BE" w14:textId="77777777" w:rsidR="00BD1E0C" w:rsidRDefault="00BD1E0C" w:rsidP="00BD1E0C">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641D137A" w14:textId="77777777" w:rsidR="00BD1E0C" w:rsidRDefault="00BD1E0C" w:rsidP="00BD1E0C">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5"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A812448" w14:textId="77777777" w:rsidR="00BD1E0C" w:rsidRDefault="00BD1E0C" w:rsidP="00BD1E0C">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5759CCC0" w14:textId="77777777" w:rsidR="00BD1E0C" w:rsidRDefault="00BD1E0C" w:rsidP="00BD1E0C">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B10BF7D" w14:textId="77777777" w:rsidR="00BD1E0C" w:rsidRDefault="00BD1E0C" w:rsidP="00BD1E0C">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C8EDACE" w14:textId="075A5AEB" w:rsidR="00BD1E0C" w:rsidRDefault="00BD1E0C" w:rsidP="00BD1E0C">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36317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F6CD3BF" w14:textId="77777777" w:rsidR="00A70530" w:rsidRPr="00A454AC" w:rsidRDefault="00BD1E0C" w:rsidP="00BD1E0C">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836416" behindDoc="1" locked="0" layoutInCell="1" allowOverlap="1" wp14:anchorId="78197A2C" wp14:editId="0470D2E4">
                <wp:simplePos x="0" y="0"/>
                <wp:positionH relativeFrom="column">
                  <wp:posOffset>-140970</wp:posOffset>
                </wp:positionH>
                <wp:positionV relativeFrom="paragraph">
                  <wp:posOffset>231140</wp:posOffset>
                </wp:positionV>
                <wp:extent cx="6217920" cy="800735"/>
                <wp:effectExtent l="190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EBD64" w14:textId="77777777" w:rsidR="00BD1E0C" w:rsidRDefault="00BD1E0C" w:rsidP="00BD1E0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C44A742" w14:textId="77777777" w:rsidR="00BD1E0C" w:rsidRDefault="00BD1E0C" w:rsidP="00BD1E0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0D14141" w14:textId="6E9CA254" w:rsidR="00BD1E0C" w:rsidRDefault="00BD1E0C" w:rsidP="00BD1E0C">
                            <w:pPr>
                              <w:jc w:val="center"/>
                              <w:rPr>
                                <w:rFonts w:ascii="Calibri" w:hAnsi="Calibri" w:cs="Calibri"/>
                                <w:sz w:val="16"/>
                                <w:szCs w:val="18"/>
                              </w:rPr>
                            </w:pPr>
                            <w:r>
                              <w:rPr>
                                <w:rFonts w:ascii="Calibri" w:hAnsi="Calibri" w:cs="Calibri"/>
                                <w:i/>
                                <w:sz w:val="16"/>
                                <w:szCs w:val="18"/>
                              </w:rPr>
                              <w:t>Copyright © 202</w:t>
                            </w:r>
                            <w:r w:rsidR="00445E23">
                              <w:rPr>
                                <w:rFonts w:ascii="Calibri" w:hAnsi="Calibri" w:cs="Calibri"/>
                                <w:i/>
                                <w:sz w:val="16"/>
                                <w:szCs w:val="18"/>
                              </w:rPr>
                              <w:t>2</w:t>
                            </w:r>
                            <w:r>
                              <w:rPr>
                                <w:rFonts w:ascii="Calibri" w:hAnsi="Calibri" w:cs="Calibri"/>
                                <w:i/>
                                <w:sz w:val="16"/>
                                <w:szCs w:val="18"/>
                              </w:rPr>
                              <w:t xml:space="preserve"> Apogee Instruments, Inc.</w:t>
                            </w:r>
                          </w:p>
                          <w:p w14:paraId="36C12FE2" w14:textId="77777777" w:rsidR="00BD1E0C" w:rsidRDefault="00BD1E0C" w:rsidP="00BD1E0C">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97A2C" id="Text Box 27" o:spid="_x0000_s1072" type="#_x0000_t202" style="position:absolute;margin-left:-11.1pt;margin-top:18.2pt;width:489.6pt;height:63.0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T0srJPkBAADSAwAADgAAAAAAAAAAAAAAAAAu&#10;AgAAZHJzL2Uyb0RvYy54bWxQSwECLQAUAAYACAAAACEAakO/yd4AAAAKAQAADwAAAAAAAAAAAAAA&#10;AABTBAAAZHJzL2Rvd25yZXYueG1sUEsFBgAAAAAEAAQA8wAAAF4FAAAAAA==&#10;" stroked="f">
                <v:textbox>
                  <w:txbxContent>
                    <w:p w14:paraId="6ECEBD64" w14:textId="77777777" w:rsidR="00BD1E0C" w:rsidRDefault="00BD1E0C" w:rsidP="00BD1E0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C44A742" w14:textId="77777777" w:rsidR="00BD1E0C" w:rsidRDefault="00BD1E0C" w:rsidP="00BD1E0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0D14141" w14:textId="6E9CA254" w:rsidR="00BD1E0C" w:rsidRDefault="00BD1E0C" w:rsidP="00BD1E0C">
                      <w:pPr>
                        <w:jc w:val="center"/>
                        <w:rPr>
                          <w:rFonts w:ascii="Calibri" w:hAnsi="Calibri" w:cs="Calibri"/>
                          <w:sz w:val="16"/>
                          <w:szCs w:val="18"/>
                        </w:rPr>
                      </w:pPr>
                      <w:r>
                        <w:rPr>
                          <w:rFonts w:ascii="Calibri" w:hAnsi="Calibri" w:cs="Calibri"/>
                          <w:i/>
                          <w:sz w:val="16"/>
                          <w:szCs w:val="18"/>
                        </w:rPr>
                        <w:t>Copyright © 202</w:t>
                      </w:r>
                      <w:r w:rsidR="00445E23">
                        <w:rPr>
                          <w:rFonts w:ascii="Calibri" w:hAnsi="Calibri" w:cs="Calibri"/>
                          <w:i/>
                          <w:sz w:val="16"/>
                          <w:szCs w:val="18"/>
                        </w:rPr>
                        <w:t>2</w:t>
                      </w:r>
                      <w:r>
                        <w:rPr>
                          <w:rFonts w:ascii="Calibri" w:hAnsi="Calibri" w:cs="Calibri"/>
                          <w:i/>
                          <w:sz w:val="16"/>
                          <w:szCs w:val="18"/>
                        </w:rPr>
                        <w:t xml:space="preserve"> Apogee Instruments, Inc.</w:t>
                      </w:r>
                    </w:p>
                    <w:p w14:paraId="36C12FE2" w14:textId="77777777" w:rsidR="00BD1E0C" w:rsidRDefault="00BD1E0C" w:rsidP="00BD1E0C">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A454AC" w:rsidSect="008A672F">
      <w:headerReference w:type="default" r:id="rId66"/>
      <w:footerReference w:type="default" r:id="rId67"/>
      <w:footerReference w:type="first" r:id="rId68"/>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ACF9" w14:textId="77777777" w:rsidR="005D743B" w:rsidRDefault="005D743B" w:rsidP="00020335">
      <w:pPr>
        <w:spacing w:after="0" w:line="240" w:lineRule="auto"/>
      </w:pPr>
      <w:r>
        <w:separator/>
      </w:r>
    </w:p>
  </w:endnote>
  <w:endnote w:type="continuationSeparator" w:id="0">
    <w:p w14:paraId="49A8DE70" w14:textId="77777777" w:rsidR="005D743B" w:rsidRDefault="005D743B"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447B" w14:textId="77777777" w:rsidR="004249E4" w:rsidRPr="008A672F" w:rsidRDefault="004249E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F0B0" w14:textId="77777777" w:rsidR="004249E4" w:rsidRPr="000B1DB2" w:rsidRDefault="004249E4" w:rsidP="00753734">
    <w:pPr>
      <w:pStyle w:val="NoSpacing"/>
      <w:jc w:val="center"/>
      <w:rPr>
        <w:rFonts w:ascii="Calibri" w:hAnsi="Calibri" w:cs="Segoe UI Semilight"/>
        <w:szCs w:val="18"/>
      </w:rPr>
    </w:pPr>
    <w:r w:rsidRPr="000B1DB2">
      <w:rPr>
        <w:rFonts w:ascii="Calibri" w:hAnsi="Calibri"/>
        <w:b/>
        <w:szCs w:val="18"/>
      </w:rPr>
      <w:t xml:space="preserve">APOGEE INSTRUMENTS, INC. </w:t>
    </w:r>
    <w:r w:rsidR="00F4625F" w:rsidRPr="000B1DB2">
      <w:rPr>
        <w:rFonts w:ascii="Calibri" w:hAnsi="Calibri"/>
        <w:b/>
        <w:szCs w:val="18"/>
      </w:rPr>
      <w:t>|</w:t>
    </w:r>
    <w:r w:rsidRPr="000B1DB2">
      <w:rPr>
        <w:rFonts w:ascii="Calibri" w:hAnsi="Calibri"/>
        <w:b/>
        <w:szCs w:val="18"/>
      </w:rPr>
      <w:t xml:space="preserve"> </w:t>
    </w:r>
    <w:r w:rsidRPr="000B1DB2">
      <w:rPr>
        <w:rFonts w:ascii="Calibri" w:hAnsi="Calibri" w:cs="Segoe UI Semilight"/>
        <w:szCs w:val="18"/>
      </w:rPr>
      <w:t>721 WEST 1800 NORTH, LOGAN, UTAH 84321, USA</w:t>
    </w:r>
  </w:p>
  <w:p w14:paraId="3A1760C9" w14:textId="77777777" w:rsidR="004249E4" w:rsidRPr="000B1DB2" w:rsidRDefault="004249E4" w:rsidP="00753734">
    <w:pPr>
      <w:pStyle w:val="NoSpacing"/>
      <w:jc w:val="center"/>
      <w:rPr>
        <w:rFonts w:ascii="Calibri" w:hAnsi="Calibri" w:cs="Segoe UI Semilight"/>
        <w:szCs w:val="18"/>
      </w:rPr>
    </w:pPr>
    <w:r w:rsidRPr="000B1DB2">
      <w:rPr>
        <w:rFonts w:ascii="Calibri" w:hAnsi="Calibri" w:cs="Segoe UI Semilight"/>
        <w:szCs w:val="18"/>
      </w:rPr>
      <w:t xml:space="preserve">TEL: (435) 792-4700 </w:t>
    </w:r>
    <w:r w:rsidR="00F4625F" w:rsidRPr="000B1DB2">
      <w:rPr>
        <w:rFonts w:ascii="Calibri" w:hAnsi="Calibri" w:cs="Segoe UI Semilight"/>
        <w:szCs w:val="18"/>
      </w:rPr>
      <w:t>|</w:t>
    </w:r>
    <w:r w:rsidRPr="000B1DB2">
      <w:rPr>
        <w:rFonts w:ascii="Calibri" w:hAnsi="Calibri" w:cs="Segoe UI Semilight"/>
        <w:szCs w:val="18"/>
      </w:rPr>
      <w:t xml:space="preserve"> FAX: (435) 787-8268 </w:t>
    </w:r>
    <w:r w:rsidR="00F4625F" w:rsidRPr="000B1DB2">
      <w:rPr>
        <w:rFonts w:ascii="Calibri" w:hAnsi="Calibri" w:cs="Segoe UI Semilight"/>
        <w:szCs w:val="18"/>
      </w:rPr>
      <w:t>|</w:t>
    </w:r>
    <w:r w:rsidRPr="000B1DB2">
      <w:rPr>
        <w:rFonts w:ascii="Calibri" w:hAnsi="Calibri" w:cs="Segoe UI Semilight"/>
        <w:szCs w:val="18"/>
      </w:rPr>
      <w:t xml:space="preserve"> WEB: APOGEEINSTRUMENTS.COM</w:t>
    </w:r>
  </w:p>
  <w:p w14:paraId="2DE8D87C" w14:textId="4D9FA838" w:rsidR="004249E4" w:rsidRPr="000B1DB2" w:rsidRDefault="004249E4" w:rsidP="00EC3747">
    <w:pPr>
      <w:jc w:val="center"/>
      <w:rPr>
        <w:rFonts w:ascii="Calibri" w:hAnsi="Calibri" w:cs="Segoe UI Semilight"/>
        <w:i/>
        <w:szCs w:val="18"/>
      </w:rPr>
    </w:pPr>
    <w:r w:rsidRPr="000B1DB2">
      <w:rPr>
        <w:rFonts w:ascii="Calibri" w:hAnsi="Calibri" w:cs="Segoe UI Semilight"/>
        <w:i/>
        <w:szCs w:val="18"/>
      </w:rPr>
      <w:t>Copyright © 20</w:t>
    </w:r>
    <w:r w:rsidR="0066028B">
      <w:rPr>
        <w:rFonts w:ascii="Calibri" w:hAnsi="Calibri" w:cs="Segoe UI Semilight"/>
        <w:i/>
        <w:szCs w:val="18"/>
      </w:rPr>
      <w:t>2</w:t>
    </w:r>
    <w:r w:rsidR="005602A4">
      <w:rPr>
        <w:rFonts w:ascii="Calibri" w:hAnsi="Calibri" w:cs="Segoe UI Semilight"/>
        <w:i/>
        <w:szCs w:val="18"/>
      </w:rPr>
      <w:t>2</w:t>
    </w:r>
    <w:r w:rsidRPr="000B1DB2">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2468" w14:textId="77777777" w:rsidR="005D743B" w:rsidRDefault="005D743B" w:rsidP="00020335">
      <w:pPr>
        <w:spacing w:after="0" w:line="240" w:lineRule="auto"/>
      </w:pPr>
      <w:r>
        <w:separator/>
      </w:r>
    </w:p>
  </w:footnote>
  <w:footnote w:type="continuationSeparator" w:id="0">
    <w:p w14:paraId="13E945F4" w14:textId="77777777" w:rsidR="005D743B" w:rsidRDefault="005D743B"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1921082" w14:textId="77777777" w:rsidR="004249E4" w:rsidRPr="000B1DB2" w:rsidRDefault="00D91399">
        <w:pPr>
          <w:pStyle w:val="Header"/>
          <w:jc w:val="right"/>
          <w:rPr>
            <w:rFonts w:asciiTheme="minorHAnsi" w:hAnsiTheme="minorHAnsi" w:cstheme="minorHAnsi"/>
          </w:rPr>
        </w:pPr>
        <w:r>
          <w:fldChar w:fldCharType="begin"/>
        </w:r>
        <w:r>
          <w:instrText xml:space="preserve"> PAGE   \* MERGEFORMAT </w:instrText>
        </w:r>
        <w:r>
          <w:fldChar w:fldCharType="separate"/>
        </w:r>
        <w:r w:rsidR="005D2A27">
          <w:rPr>
            <w:noProof/>
          </w:rPr>
          <w:t>21</w:t>
        </w:r>
        <w:r>
          <w:rPr>
            <w:noProof/>
          </w:rPr>
          <w:fldChar w:fldCharType="end"/>
        </w:r>
      </w:p>
    </w:sdtContent>
  </w:sdt>
  <w:p w14:paraId="5B8FFB67" w14:textId="77777777" w:rsidR="004249E4" w:rsidRDefault="00424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116997">
    <w:abstractNumId w:val="4"/>
  </w:num>
  <w:num w:numId="2" w16cid:durableId="1946309457">
    <w:abstractNumId w:val="3"/>
  </w:num>
  <w:num w:numId="3" w16cid:durableId="120150927">
    <w:abstractNumId w:val="5"/>
  </w:num>
  <w:num w:numId="4" w16cid:durableId="1849295028">
    <w:abstractNumId w:val="0"/>
  </w:num>
  <w:num w:numId="5" w16cid:durableId="1286931587">
    <w:abstractNumId w:val="2"/>
  </w:num>
  <w:num w:numId="6" w16cid:durableId="11097434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75A"/>
    <w:rsid w:val="00010A00"/>
    <w:rsid w:val="00017CB5"/>
    <w:rsid w:val="00020335"/>
    <w:rsid w:val="000235FB"/>
    <w:rsid w:val="00031857"/>
    <w:rsid w:val="00053D71"/>
    <w:rsid w:val="000719F3"/>
    <w:rsid w:val="00072EEE"/>
    <w:rsid w:val="000858BF"/>
    <w:rsid w:val="000A4C9E"/>
    <w:rsid w:val="000B1DB2"/>
    <w:rsid w:val="000C6758"/>
    <w:rsid w:val="000F115C"/>
    <w:rsid w:val="000F125C"/>
    <w:rsid w:val="00100FCD"/>
    <w:rsid w:val="00105107"/>
    <w:rsid w:val="001151C1"/>
    <w:rsid w:val="00145FD5"/>
    <w:rsid w:val="00156421"/>
    <w:rsid w:val="00156AB0"/>
    <w:rsid w:val="00166316"/>
    <w:rsid w:val="00177464"/>
    <w:rsid w:val="0019289A"/>
    <w:rsid w:val="0019617A"/>
    <w:rsid w:val="001B5A36"/>
    <w:rsid w:val="001D42B5"/>
    <w:rsid w:val="001E6314"/>
    <w:rsid w:val="001F3CCA"/>
    <w:rsid w:val="00220EA5"/>
    <w:rsid w:val="0022118B"/>
    <w:rsid w:val="00221C06"/>
    <w:rsid w:val="002256C3"/>
    <w:rsid w:val="00232F27"/>
    <w:rsid w:val="00244A5C"/>
    <w:rsid w:val="00250A00"/>
    <w:rsid w:val="00252E0D"/>
    <w:rsid w:val="0025499F"/>
    <w:rsid w:val="0025529B"/>
    <w:rsid w:val="00281FEB"/>
    <w:rsid w:val="0028712A"/>
    <w:rsid w:val="00294FFB"/>
    <w:rsid w:val="0029724C"/>
    <w:rsid w:val="002A1F95"/>
    <w:rsid w:val="002B636D"/>
    <w:rsid w:val="002C1D75"/>
    <w:rsid w:val="002C3262"/>
    <w:rsid w:val="002D5E32"/>
    <w:rsid w:val="002E584A"/>
    <w:rsid w:val="002F2CAF"/>
    <w:rsid w:val="00303C66"/>
    <w:rsid w:val="00314F23"/>
    <w:rsid w:val="00323737"/>
    <w:rsid w:val="00347E7F"/>
    <w:rsid w:val="00363179"/>
    <w:rsid w:val="00374EA0"/>
    <w:rsid w:val="00396E0C"/>
    <w:rsid w:val="003A4BE6"/>
    <w:rsid w:val="003A512E"/>
    <w:rsid w:val="003B689D"/>
    <w:rsid w:val="003B7572"/>
    <w:rsid w:val="003C1E2F"/>
    <w:rsid w:val="003D0E2D"/>
    <w:rsid w:val="003D5BE2"/>
    <w:rsid w:val="003E3A50"/>
    <w:rsid w:val="003F3EF8"/>
    <w:rsid w:val="004004A2"/>
    <w:rsid w:val="00403F8F"/>
    <w:rsid w:val="00405995"/>
    <w:rsid w:val="0041218A"/>
    <w:rsid w:val="0041356D"/>
    <w:rsid w:val="004137F9"/>
    <w:rsid w:val="004150C2"/>
    <w:rsid w:val="004152AC"/>
    <w:rsid w:val="004249E4"/>
    <w:rsid w:val="00426E5F"/>
    <w:rsid w:val="004340E7"/>
    <w:rsid w:val="0044324F"/>
    <w:rsid w:val="00445E23"/>
    <w:rsid w:val="00453AD8"/>
    <w:rsid w:val="00460F54"/>
    <w:rsid w:val="00464DDB"/>
    <w:rsid w:val="004679C1"/>
    <w:rsid w:val="004747C2"/>
    <w:rsid w:val="004762E7"/>
    <w:rsid w:val="004809FF"/>
    <w:rsid w:val="0048124C"/>
    <w:rsid w:val="0048190C"/>
    <w:rsid w:val="00483D5E"/>
    <w:rsid w:val="00485459"/>
    <w:rsid w:val="00491B76"/>
    <w:rsid w:val="004A2388"/>
    <w:rsid w:val="004A2E18"/>
    <w:rsid w:val="004B7161"/>
    <w:rsid w:val="004D2AEB"/>
    <w:rsid w:val="004D3FA8"/>
    <w:rsid w:val="004E19C0"/>
    <w:rsid w:val="004E706A"/>
    <w:rsid w:val="004F39C2"/>
    <w:rsid w:val="004F53FC"/>
    <w:rsid w:val="005343C2"/>
    <w:rsid w:val="005361D4"/>
    <w:rsid w:val="005420D5"/>
    <w:rsid w:val="00557BE8"/>
    <w:rsid w:val="005602A4"/>
    <w:rsid w:val="00571913"/>
    <w:rsid w:val="005872CE"/>
    <w:rsid w:val="005931CB"/>
    <w:rsid w:val="005A1821"/>
    <w:rsid w:val="005A3C43"/>
    <w:rsid w:val="005A78F7"/>
    <w:rsid w:val="005B713C"/>
    <w:rsid w:val="005D2A27"/>
    <w:rsid w:val="005D6630"/>
    <w:rsid w:val="005D743B"/>
    <w:rsid w:val="005F6EA4"/>
    <w:rsid w:val="00601561"/>
    <w:rsid w:val="006017BB"/>
    <w:rsid w:val="00614D4B"/>
    <w:rsid w:val="00616B66"/>
    <w:rsid w:val="00633911"/>
    <w:rsid w:val="0066028B"/>
    <w:rsid w:val="006660AD"/>
    <w:rsid w:val="00677883"/>
    <w:rsid w:val="006908EC"/>
    <w:rsid w:val="006B59C3"/>
    <w:rsid w:val="006C3E76"/>
    <w:rsid w:val="006C4029"/>
    <w:rsid w:val="006D74AE"/>
    <w:rsid w:val="006E0AAB"/>
    <w:rsid w:val="006E4A92"/>
    <w:rsid w:val="006E7C5F"/>
    <w:rsid w:val="006F47A9"/>
    <w:rsid w:val="00706F05"/>
    <w:rsid w:val="00714B8D"/>
    <w:rsid w:val="00715257"/>
    <w:rsid w:val="00716010"/>
    <w:rsid w:val="0073657A"/>
    <w:rsid w:val="00745B39"/>
    <w:rsid w:val="00753734"/>
    <w:rsid w:val="0076589B"/>
    <w:rsid w:val="0079540F"/>
    <w:rsid w:val="00797DDA"/>
    <w:rsid w:val="007A04C4"/>
    <w:rsid w:val="007B0684"/>
    <w:rsid w:val="007B4E00"/>
    <w:rsid w:val="007C53B9"/>
    <w:rsid w:val="007D4FB0"/>
    <w:rsid w:val="007E111C"/>
    <w:rsid w:val="007F61F8"/>
    <w:rsid w:val="007F67C1"/>
    <w:rsid w:val="0080018A"/>
    <w:rsid w:val="00802757"/>
    <w:rsid w:val="00803200"/>
    <w:rsid w:val="008068C4"/>
    <w:rsid w:val="008177B3"/>
    <w:rsid w:val="008342F5"/>
    <w:rsid w:val="00843895"/>
    <w:rsid w:val="008457B2"/>
    <w:rsid w:val="00860DF9"/>
    <w:rsid w:val="00872033"/>
    <w:rsid w:val="00874BB5"/>
    <w:rsid w:val="00883A0E"/>
    <w:rsid w:val="008879A5"/>
    <w:rsid w:val="00890414"/>
    <w:rsid w:val="00894B27"/>
    <w:rsid w:val="008A234F"/>
    <w:rsid w:val="008A34C9"/>
    <w:rsid w:val="008A672F"/>
    <w:rsid w:val="008C59A7"/>
    <w:rsid w:val="008C79C7"/>
    <w:rsid w:val="008D33FA"/>
    <w:rsid w:val="008D3691"/>
    <w:rsid w:val="008E7A52"/>
    <w:rsid w:val="008E7D93"/>
    <w:rsid w:val="008F3475"/>
    <w:rsid w:val="00900929"/>
    <w:rsid w:val="00903F82"/>
    <w:rsid w:val="00936089"/>
    <w:rsid w:val="009363C7"/>
    <w:rsid w:val="009402FA"/>
    <w:rsid w:val="0094336D"/>
    <w:rsid w:val="0094550F"/>
    <w:rsid w:val="009636C6"/>
    <w:rsid w:val="00976AC4"/>
    <w:rsid w:val="00976B57"/>
    <w:rsid w:val="00985ACF"/>
    <w:rsid w:val="009950A7"/>
    <w:rsid w:val="009976C3"/>
    <w:rsid w:val="009A1C52"/>
    <w:rsid w:val="009C06F8"/>
    <w:rsid w:val="009D6D8B"/>
    <w:rsid w:val="009E61A6"/>
    <w:rsid w:val="009F020F"/>
    <w:rsid w:val="009F03AF"/>
    <w:rsid w:val="009F4920"/>
    <w:rsid w:val="009F51AE"/>
    <w:rsid w:val="009F6EE4"/>
    <w:rsid w:val="00A17810"/>
    <w:rsid w:val="00A2002C"/>
    <w:rsid w:val="00A454AC"/>
    <w:rsid w:val="00A51E19"/>
    <w:rsid w:val="00A522D7"/>
    <w:rsid w:val="00A70530"/>
    <w:rsid w:val="00A76B90"/>
    <w:rsid w:val="00A90090"/>
    <w:rsid w:val="00A94165"/>
    <w:rsid w:val="00A97458"/>
    <w:rsid w:val="00AA09FB"/>
    <w:rsid w:val="00AE58DE"/>
    <w:rsid w:val="00AF37DB"/>
    <w:rsid w:val="00AF53BA"/>
    <w:rsid w:val="00B054FF"/>
    <w:rsid w:val="00B315C1"/>
    <w:rsid w:val="00B44742"/>
    <w:rsid w:val="00B5508F"/>
    <w:rsid w:val="00B5595A"/>
    <w:rsid w:val="00B57BAD"/>
    <w:rsid w:val="00B675A8"/>
    <w:rsid w:val="00B73C06"/>
    <w:rsid w:val="00B83A00"/>
    <w:rsid w:val="00B851C9"/>
    <w:rsid w:val="00B95350"/>
    <w:rsid w:val="00BA3EA9"/>
    <w:rsid w:val="00BA52AD"/>
    <w:rsid w:val="00BB664C"/>
    <w:rsid w:val="00BB749C"/>
    <w:rsid w:val="00BC2692"/>
    <w:rsid w:val="00BD1E0C"/>
    <w:rsid w:val="00BD77CD"/>
    <w:rsid w:val="00C0675F"/>
    <w:rsid w:val="00C10F59"/>
    <w:rsid w:val="00C147A9"/>
    <w:rsid w:val="00C224A2"/>
    <w:rsid w:val="00C26281"/>
    <w:rsid w:val="00C3344D"/>
    <w:rsid w:val="00C41A72"/>
    <w:rsid w:val="00C5407D"/>
    <w:rsid w:val="00C56811"/>
    <w:rsid w:val="00C614E5"/>
    <w:rsid w:val="00C975C9"/>
    <w:rsid w:val="00CA3611"/>
    <w:rsid w:val="00CA4297"/>
    <w:rsid w:val="00CC54AF"/>
    <w:rsid w:val="00CC6FAE"/>
    <w:rsid w:val="00CD02B2"/>
    <w:rsid w:val="00CF27C9"/>
    <w:rsid w:val="00CF3DB6"/>
    <w:rsid w:val="00D11D5D"/>
    <w:rsid w:val="00D129A5"/>
    <w:rsid w:val="00D26752"/>
    <w:rsid w:val="00D400B7"/>
    <w:rsid w:val="00D4481E"/>
    <w:rsid w:val="00D560E2"/>
    <w:rsid w:val="00D7058D"/>
    <w:rsid w:val="00D81E6D"/>
    <w:rsid w:val="00D8313D"/>
    <w:rsid w:val="00D86201"/>
    <w:rsid w:val="00D91399"/>
    <w:rsid w:val="00D9183C"/>
    <w:rsid w:val="00D95C94"/>
    <w:rsid w:val="00DA593A"/>
    <w:rsid w:val="00DC4564"/>
    <w:rsid w:val="00DD5566"/>
    <w:rsid w:val="00DE3E61"/>
    <w:rsid w:val="00DE469B"/>
    <w:rsid w:val="00DE70EC"/>
    <w:rsid w:val="00E15601"/>
    <w:rsid w:val="00E21642"/>
    <w:rsid w:val="00E354E0"/>
    <w:rsid w:val="00E410F3"/>
    <w:rsid w:val="00E451C7"/>
    <w:rsid w:val="00E50261"/>
    <w:rsid w:val="00E57E20"/>
    <w:rsid w:val="00E62204"/>
    <w:rsid w:val="00E6654F"/>
    <w:rsid w:val="00E72EE9"/>
    <w:rsid w:val="00E81373"/>
    <w:rsid w:val="00E82B4C"/>
    <w:rsid w:val="00E87888"/>
    <w:rsid w:val="00E908A6"/>
    <w:rsid w:val="00EB23DB"/>
    <w:rsid w:val="00EB3825"/>
    <w:rsid w:val="00EC17C7"/>
    <w:rsid w:val="00EC3747"/>
    <w:rsid w:val="00EC7D0E"/>
    <w:rsid w:val="00ED3660"/>
    <w:rsid w:val="00EF0E12"/>
    <w:rsid w:val="00EF3709"/>
    <w:rsid w:val="00EF7DED"/>
    <w:rsid w:val="00F063E0"/>
    <w:rsid w:val="00F226AB"/>
    <w:rsid w:val="00F27FF5"/>
    <w:rsid w:val="00F331AC"/>
    <w:rsid w:val="00F4625F"/>
    <w:rsid w:val="00F50583"/>
    <w:rsid w:val="00F55099"/>
    <w:rsid w:val="00F61A9F"/>
    <w:rsid w:val="00F66047"/>
    <w:rsid w:val="00F66CE1"/>
    <w:rsid w:val="00F77B74"/>
    <w:rsid w:val="00F84D4C"/>
    <w:rsid w:val="00F85B58"/>
    <w:rsid w:val="00F915AB"/>
    <w:rsid w:val="00F9161D"/>
    <w:rsid w:val="00F930EE"/>
    <w:rsid w:val="00F95187"/>
    <w:rsid w:val="00F953E4"/>
    <w:rsid w:val="00F956F1"/>
    <w:rsid w:val="00F97278"/>
    <w:rsid w:val="00FB76F5"/>
    <w:rsid w:val="00FC00E1"/>
    <w:rsid w:val="00FC4ED7"/>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4577BE5"/>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691"/>
    <w:rPr>
      <w:rFonts w:ascii="Myriad Pro" w:hAnsi="Myriad Pro"/>
      <w:sz w:val="18"/>
      <w:szCs w:val="20"/>
    </w:rPr>
  </w:style>
  <w:style w:type="paragraph" w:styleId="Heading1">
    <w:name w:val="heading 1"/>
    <w:basedOn w:val="Normal"/>
    <w:next w:val="Normal"/>
    <w:link w:val="Heading1Char"/>
    <w:uiPriority w:val="9"/>
    <w:qFormat/>
    <w:rsid w:val="008D36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B1DB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8D36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0B1DB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76964773">
      <w:bodyDiv w:val="1"/>
      <w:marLeft w:val="0"/>
      <w:marRight w:val="0"/>
      <w:marTop w:val="0"/>
      <w:marBottom w:val="0"/>
      <w:divBdr>
        <w:top w:val="none" w:sz="0" w:space="0" w:color="auto"/>
        <w:left w:val="none" w:sz="0" w:space="0" w:color="auto"/>
        <w:bottom w:val="none" w:sz="0" w:space="0" w:color="auto"/>
        <w:right w:val="none" w:sz="0" w:space="0" w:color="auto"/>
      </w:divBdr>
    </w:div>
    <w:div w:id="883637416">
      <w:bodyDiv w:val="1"/>
      <w:marLeft w:val="0"/>
      <w:marRight w:val="0"/>
      <w:marTop w:val="0"/>
      <w:marBottom w:val="0"/>
      <w:divBdr>
        <w:top w:val="none" w:sz="0" w:space="0" w:color="auto"/>
        <w:left w:val="none" w:sz="0" w:space="0" w:color="auto"/>
        <w:bottom w:val="none" w:sz="0" w:space="0" w:color="auto"/>
        <w:right w:val="none" w:sz="0" w:space="0" w:color="auto"/>
      </w:divBdr>
    </w:div>
    <w:div w:id="89273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gif"/><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tiff"/><Relationship Id="rId11" Type="http://schemas.openxmlformats.org/officeDocument/2006/relationships/image" Target="media/image4.emf"/><Relationship Id="rId24" Type="http://schemas.openxmlformats.org/officeDocument/2006/relationships/hyperlink" Target="http://www.apogeeinstruments.com/downloads/"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calibration@apogeeinstruments.com" TargetMode="External"/><Relationship Id="rId19" Type="http://schemas.openxmlformats.org/officeDocument/2006/relationships/image" Target="media/image12.png"/><Relationship Id="rId14" Type="http://schemas.openxmlformats.org/officeDocument/2006/relationships/image" Target="media/image7.tiff"/><Relationship Id="rId22" Type="http://schemas.openxmlformats.org/officeDocument/2006/relationships/image" Target="media/image15.jpeg"/><Relationship Id="rId27" Type="http://schemas.openxmlformats.org/officeDocument/2006/relationships/image" Target="media/image19.tif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apogeeinstruments.com/tech-support-recalibration-repairs/"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2.gi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clearskycalculator.com" TargetMode="External"/><Relationship Id="rId65"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B2F3-9927-4B06-BB6A-570AD704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3381</Words>
  <Characters>19275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6</cp:revision>
  <cp:lastPrinted>2022-09-26T15:50:00Z</cp:lastPrinted>
  <dcterms:created xsi:type="dcterms:W3CDTF">2021-09-07T15:53:00Z</dcterms:created>
  <dcterms:modified xsi:type="dcterms:W3CDTF">2022-09-26T15:50:00Z</dcterms:modified>
</cp:coreProperties>
</file>